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97F6C" w14:textId="317D976D" w:rsidR="00C01590" w:rsidRPr="00060B4B" w:rsidRDefault="00DD5B28" w:rsidP="00582810">
      <w:pPr>
        <w:rPr>
          <w:b/>
          <w:bCs/>
        </w:rPr>
      </w:pPr>
      <w:r w:rsidRPr="00060B4B">
        <w:rPr>
          <w:b/>
          <w:bCs/>
          <w:highlight w:val="yellow"/>
        </w:rPr>
        <w:t>Insert Company Name/Logo Here</w:t>
      </w:r>
      <w:r w:rsidRPr="00060B4B">
        <w:rPr>
          <w:b/>
          <w:bCs/>
        </w:rPr>
        <w:t xml:space="preserve"> </w:t>
      </w:r>
      <w:r w:rsidR="6F37AE1D" w:rsidRPr="4EDA3B22">
        <w:rPr>
          <w:b/>
          <w:bCs/>
        </w:rPr>
        <w:t xml:space="preserve">Health and Safety </w:t>
      </w:r>
      <w:r w:rsidR="002A5572" w:rsidRPr="00060B4B">
        <w:rPr>
          <w:b/>
          <w:bCs/>
        </w:rPr>
        <w:t xml:space="preserve">Responsibilities </w:t>
      </w:r>
    </w:p>
    <w:p w14:paraId="749F7907" w14:textId="77777777" w:rsidR="009212B0" w:rsidRPr="00582810" w:rsidRDefault="009212B0" w:rsidP="00582810"/>
    <w:p w14:paraId="6F0EBBC6" w14:textId="4205F980" w:rsidR="004B16F8" w:rsidRPr="006729A6" w:rsidRDefault="5E6641F0" w:rsidP="00582810">
      <w:pPr>
        <w:rPr>
          <w:b/>
          <w:bCs/>
        </w:rPr>
      </w:pPr>
      <w:r w:rsidRPr="006729A6">
        <w:rPr>
          <w:b/>
          <w:bCs/>
        </w:rPr>
        <w:t>Employer</w:t>
      </w:r>
      <w:r w:rsidR="004B16F8" w:rsidRPr="006729A6">
        <w:rPr>
          <w:b/>
          <w:bCs/>
        </w:rPr>
        <w:t xml:space="preserve"> Responsibilities </w:t>
      </w:r>
    </w:p>
    <w:p w14:paraId="2346A09B" w14:textId="77777777" w:rsidR="004B16F8" w:rsidRPr="00582810" w:rsidRDefault="004B16F8" w:rsidP="006729A6">
      <w:pPr>
        <w:pStyle w:val="ListParagraph"/>
        <w:numPr>
          <w:ilvl w:val="0"/>
          <w:numId w:val="13"/>
        </w:numPr>
      </w:pPr>
      <w:r w:rsidRPr="00582810">
        <w:t>Demonstrate commitment</w:t>
      </w:r>
    </w:p>
    <w:p w14:paraId="678C0F95" w14:textId="2F8F613E" w:rsidR="004B16F8" w:rsidRPr="00582810" w:rsidRDefault="004B16F8" w:rsidP="006729A6">
      <w:pPr>
        <w:pStyle w:val="ListParagraph"/>
        <w:numPr>
          <w:ilvl w:val="0"/>
          <w:numId w:val="13"/>
        </w:numPr>
      </w:pPr>
      <w:r w:rsidRPr="00582810">
        <w:t>Sign</w:t>
      </w:r>
      <w:r w:rsidR="7F4D7861" w:rsidRPr="00582810">
        <w:t xml:space="preserve"> </w:t>
      </w:r>
      <w:r w:rsidR="0017353D" w:rsidRPr="00582810">
        <w:t>health and</w:t>
      </w:r>
      <w:r w:rsidRPr="00582810">
        <w:t xml:space="preserve"> safety related policies</w:t>
      </w:r>
    </w:p>
    <w:p w14:paraId="033EA697" w14:textId="77777777" w:rsidR="004B16F8" w:rsidRPr="00582810" w:rsidRDefault="004B16F8" w:rsidP="006729A6">
      <w:pPr>
        <w:pStyle w:val="ListParagraph"/>
        <w:numPr>
          <w:ilvl w:val="0"/>
          <w:numId w:val="13"/>
        </w:numPr>
      </w:pPr>
      <w:r w:rsidRPr="00582810">
        <w:t>Sponsor and support the health and safety management system</w:t>
      </w:r>
    </w:p>
    <w:p w14:paraId="4F3C43F1" w14:textId="1B20859B" w:rsidR="002A31E1" w:rsidRPr="00582810" w:rsidRDefault="002A31E1" w:rsidP="006729A6">
      <w:pPr>
        <w:pStyle w:val="ListParagraph"/>
        <w:numPr>
          <w:ilvl w:val="0"/>
          <w:numId w:val="13"/>
        </w:numPr>
      </w:pPr>
      <w:r w:rsidRPr="00582810">
        <w:t>Ensure the health and safety management system is implemented</w:t>
      </w:r>
    </w:p>
    <w:p w14:paraId="71686339" w14:textId="77777777" w:rsidR="002A31E1" w:rsidRPr="00582810" w:rsidRDefault="002A31E1" w:rsidP="006729A6">
      <w:pPr>
        <w:pStyle w:val="ListParagraph"/>
        <w:numPr>
          <w:ilvl w:val="0"/>
          <w:numId w:val="13"/>
        </w:numPr>
      </w:pPr>
      <w:r w:rsidRPr="00582810">
        <w:t xml:space="preserve">Confirm safety performance is evaluated annually </w:t>
      </w:r>
    </w:p>
    <w:p w14:paraId="68AAFA71" w14:textId="20D6493A" w:rsidR="0009547B" w:rsidRPr="00582810" w:rsidRDefault="0009547B" w:rsidP="006729A6">
      <w:pPr>
        <w:pStyle w:val="ListParagraph"/>
        <w:numPr>
          <w:ilvl w:val="0"/>
          <w:numId w:val="13"/>
        </w:numPr>
      </w:pPr>
      <w:r w:rsidRPr="00582810">
        <w:t>Facilitate worker rights</w:t>
      </w:r>
    </w:p>
    <w:p w14:paraId="4CB368BC" w14:textId="4B40972D" w:rsidR="002A31E1" w:rsidRPr="00582810" w:rsidRDefault="0009547B" w:rsidP="006729A6">
      <w:pPr>
        <w:pStyle w:val="ListParagraph"/>
        <w:numPr>
          <w:ilvl w:val="0"/>
          <w:numId w:val="13"/>
        </w:numPr>
      </w:pPr>
      <w:r w:rsidRPr="00582810">
        <w:t xml:space="preserve">Comply with </w:t>
      </w:r>
      <w:r w:rsidR="002A31E1" w:rsidRPr="00582810">
        <w:t xml:space="preserve">obligations under Alberta OHS </w:t>
      </w:r>
      <w:r w:rsidR="00EB4B2D">
        <w:t>Legislation (and other applicable legislation)</w:t>
      </w:r>
    </w:p>
    <w:p w14:paraId="4450CF82" w14:textId="25ECB495" w:rsidR="004B16F8" w:rsidRDefault="00E9023F" w:rsidP="00582810">
      <w:pPr>
        <w:rPr>
          <w:b/>
          <w:bCs/>
        </w:rPr>
      </w:pPr>
      <w:r w:rsidRPr="00E9023F">
        <w:rPr>
          <w:b/>
          <w:bCs/>
        </w:rPr>
        <w:t>Manager Responsibilities</w:t>
      </w:r>
    </w:p>
    <w:p w14:paraId="6F0280A5" w14:textId="4FB6CBD4" w:rsidR="00292445" w:rsidRDefault="005304FB" w:rsidP="00292445">
      <w:pPr>
        <w:pStyle w:val="ListParagraph"/>
        <w:numPr>
          <w:ilvl w:val="0"/>
          <w:numId w:val="17"/>
        </w:numPr>
      </w:pPr>
      <w:r>
        <w:t>H</w:t>
      </w:r>
      <w:r w:rsidR="00292445">
        <w:t>ealth, safety, and welfare of workers</w:t>
      </w:r>
    </w:p>
    <w:p w14:paraId="4E0E1AE6" w14:textId="77777777" w:rsidR="00292445" w:rsidRDefault="00292445" w:rsidP="00292445">
      <w:pPr>
        <w:pStyle w:val="ListParagraph"/>
        <w:numPr>
          <w:ilvl w:val="0"/>
          <w:numId w:val="17"/>
        </w:numPr>
      </w:pPr>
      <w:r>
        <w:t>Ensure workers are aware of their rights and duties</w:t>
      </w:r>
    </w:p>
    <w:p w14:paraId="0E2AC532" w14:textId="77777777" w:rsidR="00292445" w:rsidRDefault="00292445" w:rsidP="00292445">
      <w:pPr>
        <w:pStyle w:val="ListParagraph"/>
        <w:numPr>
          <w:ilvl w:val="0"/>
          <w:numId w:val="17"/>
        </w:numPr>
      </w:pPr>
      <w:r>
        <w:t>Ensure workers are not subjected to or participate in violence or harassment</w:t>
      </w:r>
    </w:p>
    <w:p w14:paraId="19DBC843" w14:textId="77777777" w:rsidR="00292445" w:rsidRDefault="00292445" w:rsidP="00292445">
      <w:pPr>
        <w:pStyle w:val="ListParagraph"/>
        <w:numPr>
          <w:ilvl w:val="0"/>
          <w:numId w:val="17"/>
        </w:numPr>
      </w:pPr>
      <w:r>
        <w:t>Ensure workers are supervised by someone who is competent</w:t>
      </w:r>
    </w:p>
    <w:p w14:paraId="1F9E758E" w14:textId="77777777" w:rsidR="00292445" w:rsidRDefault="00292445" w:rsidP="00292445">
      <w:pPr>
        <w:pStyle w:val="ListParagraph"/>
        <w:numPr>
          <w:ilvl w:val="0"/>
          <w:numId w:val="17"/>
        </w:numPr>
      </w:pPr>
      <w:r>
        <w:t>Ensure an HSC/HSR is complying with their duties</w:t>
      </w:r>
    </w:p>
    <w:p w14:paraId="1D107971" w14:textId="77777777" w:rsidR="00292445" w:rsidRDefault="00292445" w:rsidP="00292445">
      <w:pPr>
        <w:pStyle w:val="ListParagraph"/>
        <w:numPr>
          <w:ilvl w:val="0"/>
          <w:numId w:val="17"/>
        </w:numPr>
      </w:pPr>
      <w:r>
        <w:t>Resolve concerns from HSC/HSR in a timely manner</w:t>
      </w:r>
    </w:p>
    <w:p w14:paraId="1C0FA803" w14:textId="77777777" w:rsidR="00292445" w:rsidRDefault="00292445" w:rsidP="00292445">
      <w:pPr>
        <w:pStyle w:val="ListParagraph"/>
        <w:numPr>
          <w:ilvl w:val="0"/>
          <w:numId w:val="17"/>
        </w:numPr>
      </w:pPr>
      <w:r>
        <w:t>Ensure workers are adequately trained</w:t>
      </w:r>
    </w:p>
    <w:p w14:paraId="1FAD4B44" w14:textId="5B081F7C" w:rsidR="00292445" w:rsidRDefault="00292445" w:rsidP="00292445">
      <w:pPr>
        <w:pStyle w:val="ListParagraph"/>
        <w:numPr>
          <w:ilvl w:val="0"/>
          <w:numId w:val="17"/>
        </w:numPr>
      </w:pPr>
      <w:r>
        <w:t xml:space="preserve">Ensure that health and safety information and current OHS legislation </w:t>
      </w:r>
      <w:r w:rsidR="00246401">
        <w:t>is</w:t>
      </w:r>
      <w:r>
        <w:t xml:space="preserve"> readily available</w:t>
      </w:r>
    </w:p>
    <w:p w14:paraId="013CC19A" w14:textId="562D30D1" w:rsidR="00E9023F" w:rsidRPr="00E9023F" w:rsidRDefault="00292445" w:rsidP="00292445">
      <w:pPr>
        <w:pStyle w:val="ListParagraph"/>
        <w:numPr>
          <w:ilvl w:val="0"/>
          <w:numId w:val="17"/>
        </w:numPr>
      </w:pPr>
      <w:r>
        <w:t>Cooperate with persons exercising their OHS duties</w:t>
      </w:r>
    </w:p>
    <w:p w14:paraId="6B3584D7" w14:textId="77777777" w:rsidR="004B16F8" w:rsidRPr="00620745" w:rsidRDefault="004B16F8" w:rsidP="00582810">
      <w:pPr>
        <w:rPr>
          <w:b/>
          <w:bCs/>
        </w:rPr>
      </w:pPr>
      <w:r w:rsidRPr="00620745">
        <w:rPr>
          <w:b/>
          <w:bCs/>
        </w:rPr>
        <w:t>Supervisor Responsibilities</w:t>
      </w:r>
    </w:p>
    <w:p w14:paraId="7F362B68" w14:textId="77777777" w:rsidR="004B16F8" w:rsidRPr="00582810" w:rsidRDefault="004B16F8" w:rsidP="00620745">
      <w:pPr>
        <w:pStyle w:val="ListParagraph"/>
        <w:numPr>
          <w:ilvl w:val="0"/>
          <w:numId w:val="14"/>
        </w:numPr>
      </w:pPr>
      <w:r w:rsidRPr="00582810">
        <w:t>Responsible for the health and safety of workers under their supervision</w:t>
      </w:r>
    </w:p>
    <w:p w14:paraId="5C2C25FF" w14:textId="77777777" w:rsidR="004B16F8" w:rsidRPr="00582810" w:rsidRDefault="004B16F8" w:rsidP="00620745">
      <w:pPr>
        <w:pStyle w:val="ListParagraph"/>
        <w:numPr>
          <w:ilvl w:val="0"/>
          <w:numId w:val="14"/>
        </w:numPr>
      </w:pPr>
      <w:r w:rsidRPr="00582810">
        <w:t>Ensure new workers receive an orientation</w:t>
      </w:r>
    </w:p>
    <w:p w14:paraId="24BA9329" w14:textId="77777777" w:rsidR="004B16F8" w:rsidRPr="00582810" w:rsidRDefault="004B16F8" w:rsidP="00620745">
      <w:pPr>
        <w:pStyle w:val="ListParagraph"/>
        <w:numPr>
          <w:ilvl w:val="0"/>
          <w:numId w:val="14"/>
        </w:numPr>
      </w:pPr>
      <w:r w:rsidRPr="00582810">
        <w:t>Participate in:</w:t>
      </w:r>
    </w:p>
    <w:p w14:paraId="24AC5879" w14:textId="77777777" w:rsidR="004B16F8" w:rsidRPr="00582810" w:rsidRDefault="004B16F8" w:rsidP="003E0F35">
      <w:pPr>
        <w:pStyle w:val="ListParagraph"/>
        <w:numPr>
          <w:ilvl w:val="0"/>
          <w:numId w:val="16"/>
        </w:numPr>
      </w:pPr>
      <w:r w:rsidRPr="00582810">
        <w:t>Hazard assessments</w:t>
      </w:r>
    </w:p>
    <w:p w14:paraId="02CAE5DD" w14:textId="77777777" w:rsidR="004B16F8" w:rsidRPr="00582810" w:rsidRDefault="004B16F8" w:rsidP="003E0F35">
      <w:pPr>
        <w:pStyle w:val="ListParagraph"/>
        <w:numPr>
          <w:ilvl w:val="0"/>
          <w:numId w:val="16"/>
        </w:numPr>
      </w:pPr>
      <w:r w:rsidRPr="00582810">
        <w:t>Inspections</w:t>
      </w:r>
    </w:p>
    <w:p w14:paraId="3CE102D6" w14:textId="77777777" w:rsidR="004B16F8" w:rsidRPr="00582810" w:rsidRDefault="004B16F8" w:rsidP="003E0F35">
      <w:pPr>
        <w:pStyle w:val="ListParagraph"/>
        <w:numPr>
          <w:ilvl w:val="0"/>
          <w:numId w:val="16"/>
        </w:numPr>
      </w:pPr>
      <w:r w:rsidRPr="00582810">
        <w:t>Investigations</w:t>
      </w:r>
    </w:p>
    <w:p w14:paraId="1F36A463" w14:textId="77777777" w:rsidR="004B16F8" w:rsidRPr="00582810" w:rsidRDefault="004B16F8" w:rsidP="00620745">
      <w:pPr>
        <w:pStyle w:val="ListParagraph"/>
        <w:numPr>
          <w:ilvl w:val="0"/>
          <w:numId w:val="14"/>
        </w:numPr>
      </w:pPr>
      <w:r w:rsidRPr="00582810">
        <w:t xml:space="preserve">Training and communications </w:t>
      </w:r>
    </w:p>
    <w:p w14:paraId="0E4D2FE0" w14:textId="77777777" w:rsidR="004B16F8" w:rsidRPr="00582810" w:rsidRDefault="004B16F8" w:rsidP="00620745">
      <w:pPr>
        <w:pStyle w:val="ListParagraph"/>
        <w:numPr>
          <w:ilvl w:val="0"/>
          <w:numId w:val="14"/>
        </w:numPr>
      </w:pPr>
      <w:r w:rsidRPr="00582810">
        <w:t>Enforce hazard controls</w:t>
      </w:r>
    </w:p>
    <w:p w14:paraId="423269E9" w14:textId="77777777" w:rsidR="004B16F8" w:rsidRPr="00582810" w:rsidRDefault="004B16F8" w:rsidP="00620745">
      <w:pPr>
        <w:pStyle w:val="ListParagraph"/>
        <w:numPr>
          <w:ilvl w:val="0"/>
          <w:numId w:val="14"/>
        </w:numPr>
      </w:pPr>
      <w:r w:rsidRPr="00582810">
        <w:t>Carry out worker health and safety performance evaluation</w:t>
      </w:r>
    </w:p>
    <w:p w14:paraId="008AA47A" w14:textId="77777777" w:rsidR="00EB4B2D" w:rsidRPr="00582810" w:rsidRDefault="00EB4B2D" w:rsidP="00EB4B2D">
      <w:pPr>
        <w:pStyle w:val="ListParagraph"/>
        <w:numPr>
          <w:ilvl w:val="0"/>
          <w:numId w:val="14"/>
        </w:numPr>
      </w:pPr>
      <w:r w:rsidRPr="00582810">
        <w:t xml:space="preserve">Comply with obligations under Alberta OHS </w:t>
      </w:r>
      <w:r>
        <w:t>Legislation (and other applicable legislation)</w:t>
      </w:r>
    </w:p>
    <w:p w14:paraId="182728B1" w14:textId="6783A40D" w:rsidR="002143FC" w:rsidRDefault="002143FC">
      <w:r>
        <w:br w:type="page"/>
      </w:r>
    </w:p>
    <w:p w14:paraId="3150C3BA" w14:textId="77777777" w:rsidR="004B16F8" w:rsidRPr="00620745" w:rsidRDefault="004B16F8" w:rsidP="00582810">
      <w:pPr>
        <w:rPr>
          <w:b/>
          <w:bCs/>
        </w:rPr>
      </w:pPr>
      <w:r w:rsidRPr="00620745">
        <w:rPr>
          <w:b/>
          <w:bCs/>
        </w:rPr>
        <w:lastRenderedPageBreak/>
        <w:t>Worker Responsibilities</w:t>
      </w:r>
    </w:p>
    <w:p w14:paraId="02717D9B" w14:textId="77777777" w:rsidR="004B16F8" w:rsidRPr="00582810" w:rsidRDefault="004B16F8" w:rsidP="00620745">
      <w:pPr>
        <w:pStyle w:val="ListParagraph"/>
        <w:numPr>
          <w:ilvl w:val="0"/>
          <w:numId w:val="15"/>
        </w:numPr>
      </w:pPr>
      <w:r w:rsidRPr="00582810">
        <w:t>Exercise the three worker rights</w:t>
      </w:r>
    </w:p>
    <w:p w14:paraId="56EC5E47" w14:textId="77777777" w:rsidR="004B16F8" w:rsidRPr="00582810" w:rsidRDefault="004B16F8" w:rsidP="00620745">
      <w:pPr>
        <w:pStyle w:val="ListParagraph"/>
        <w:numPr>
          <w:ilvl w:val="0"/>
          <w:numId w:val="15"/>
        </w:numPr>
      </w:pPr>
      <w:r w:rsidRPr="00582810">
        <w:t>Report unsafe work or conditions to immediate supervisor and other appropriate parties</w:t>
      </w:r>
    </w:p>
    <w:p w14:paraId="44E9A1C3" w14:textId="77777777" w:rsidR="004B16F8" w:rsidRDefault="004B16F8" w:rsidP="00620745">
      <w:pPr>
        <w:pStyle w:val="ListParagraph"/>
        <w:numPr>
          <w:ilvl w:val="0"/>
          <w:numId w:val="15"/>
        </w:numPr>
      </w:pPr>
      <w:r w:rsidRPr="00582810">
        <w:t>Participate in health and safety activities</w:t>
      </w:r>
    </w:p>
    <w:p w14:paraId="6B83945E" w14:textId="5E39AFAB" w:rsidR="002D526C" w:rsidRPr="00582810" w:rsidRDefault="002D526C" w:rsidP="00620745">
      <w:pPr>
        <w:pStyle w:val="ListParagraph"/>
        <w:numPr>
          <w:ilvl w:val="0"/>
          <w:numId w:val="15"/>
        </w:numPr>
      </w:pPr>
      <w:r>
        <w:t>Participate in training</w:t>
      </w:r>
    </w:p>
    <w:p w14:paraId="51EF89C2" w14:textId="77777777" w:rsidR="004B16F8" w:rsidRPr="00582810" w:rsidRDefault="004B16F8" w:rsidP="00620745">
      <w:pPr>
        <w:pStyle w:val="ListParagraph"/>
        <w:numPr>
          <w:ilvl w:val="0"/>
          <w:numId w:val="15"/>
        </w:numPr>
      </w:pPr>
      <w:r w:rsidRPr="00582810">
        <w:t>Participate in hazard assessments</w:t>
      </w:r>
    </w:p>
    <w:p w14:paraId="5CC5C687" w14:textId="77777777" w:rsidR="00EB4B2D" w:rsidRPr="00582810" w:rsidRDefault="00EB4B2D" w:rsidP="00EB4B2D">
      <w:pPr>
        <w:pStyle w:val="ListParagraph"/>
        <w:numPr>
          <w:ilvl w:val="0"/>
          <w:numId w:val="15"/>
        </w:numPr>
      </w:pPr>
      <w:r w:rsidRPr="00582810">
        <w:t xml:space="preserve">Comply with obligations under Alberta OHS </w:t>
      </w:r>
      <w:r>
        <w:t>Legislation (and other applicable legislation)</w:t>
      </w:r>
    </w:p>
    <w:tbl>
      <w:tblPr>
        <w:tblStyle w:val="TableGrid"/>
        <w:tblpPr w:leftFromText="180" w:rightFromText="180" w:vertAnchor="text" w:tblpY="151"/>
        <w:tblW w:w="0" w:type="auto"/>
        <w:tblLook w:val="04A0" w:firstRow="1" w:lastRow="0" w:firstColumn="1" w:lastColumn="0" w:noHBand="0" w:noVBand="1"/>
      </w:tblPr>
      <w:tblGrid>
        <w:gridCol w:w="4675"/>
        <w:gridCol w:w="4675"/>
      </w:tblGrid>
      <w:tr w:rsidR="00A40118" w14:paraId="7E5D794D" w14:textId="77777777" w:rsidTr="00A40118">
        <w:trPr>
          <w:trHeight w:val="720"/>
        </w:trPr>
        <w:tc>
          <w:tcPr>
            <w:tcW w:w="4675" w:type="dxa"/>
          </w:tcPr>
          <w:p w14:paraId="639F90FD" w14:textId="77777777" w:rsidR="00A40118" w:rsidRDefault="00A40118" w:rsidP="00A40118">
            <w:pPr>
              <w:rPr>
                <w:rFonts w:eastAsiaTheme="minorEastAsia"/>
              </w:rPr>
            </w:pPr>
            <w:r w:rsidRPr="68E8DEE0">
              <w:rPr>
                <w:rFonts w:eastAsiaTheme="minorEastAsia"/>
              </w:rPr>
              <w:t xml:space="preserve">Signed: </w:t>
            </w:r>
          </w:p>
        </w:tc>
        <w:tc>
          <w:tcPr>
            <w:tcW w:w="4675" w:type="dxa"/>
          </w:tcPr>
          <w:p w14:paraId="7B8A2940" w14:textId="77777777" w:rsidR="00A40118" w:rsidRDefault="00A40118" w:rsidP="00A40118">
            <w:pPr>
              <w:rPr>
                <w:rFonts w:eastAsiaTheme="minorEastAsia"/>
              </w:rPr>
            </w:pPr>
            <w:r w:rsidRPr="68E8DEE0">
              <w:rPr>
                <w:rFonts w:eastAsiaTheme="minorEastAsia"/>
              </w:rPr>
              <w:t xml:space="preserve">Dated: </w:t>
            </w:r>
          </w:p>
        </w:tc>
      </w:tr>
    </w:tbl>
    <w:p w14:paraId="4E847907" w14:textId="77777777" w:rsidR="004F06A3" w:rsidRDefault="004F06A3">
      <w:r>
        <w:br w:type="page"/>
      </w:r>
    </w:p>
    <w:p w14:paraId="52007BBF" w14:textId="77777777" w:rsidR="00B871FB" w:rsidRPr="001D07B2" w:rsidRDefault="00B871FB" w:rsidP="00B871FB">
      <w:pPr>
        <w:rPr>
          <w:b/>
          <w:bCs/>
          <w:i/>
          <w:iCs/>
        </w:rPr>
      </w:pPr>
      <w:r w:rsidRPr="001D07B2">
        <w:rPr>
          <w:b/>
          <w:bCs/>
          <w:i/>
          <w:iCs/>
        </w:rPr>
        <w:lastRenderedPageBreak/>
        <w:t>Important Template Information</w:t>
      </w:r>
    </w:p>
    <w:p w14:paraId="5C82139D" w14:textId="77777777" w:rsidR="00220C7B" w:rsidRPr="00220C7B" w:rsidRDefault="00B871FB" w:rsidP="00220C7B">
      <w:pPr>
        <w:rPr>
          <w:b/>
          <w:i/>
          <w:szCs w:val="24"/>
        </w:rPr>
      </w:pPr>
      <w:r w:rsidRPr="001D07B2">
        <w:rPr>
          <w:b/>
          <w:bCs/>
          <w:i/>
          <w:iCs/>
        </w:rPr>
        <w:t xml:space="preserve">When using the templates, anything </w:t>
      </w:r>
      <w:r w:rsidRPr="001D07B2">
        <w:rPr>
          <w:b/>
          <w:bCs/>
          <w:i/>
          <w:iCs/>
          <w:highlight w:val="yellow"/>
        </w:rPr>
        <w:t>highlighted yellow</w:t>
      </w:r>
      <w:r w:rsidRPr="001D07B2">
        <w:rPr>
          <w:b/>
          <w:bCs/>
          <w:i/>
          <w:iCs/>
        </w:rPr>
        <w:t xml:space="preserve"> should be updated to include company-specific information. For example, “insert company name here.”</w:t>
      </w:r>
      <w:r w:rsidR="00AB28DE">
        <w:rPr>
          <w:b/>
          <w:bCs/>
          <w:i/>
          <w:iCs/>
        </w:rPr>
        <w:t xml:space="preserve"> Be sure to add company specific responsibilities, as this template is not an exhaustive list.</w:t>
      </w:r>
      <w:r w:rsidR="00AB28DE" w:rsidRPr="00220C7B">
        <w:rPr>
          <w:b/>
          <w:bCs/>
          <w:i/>
          <w:iCs/>
          <w:sz w:val="28"/>
          <w:szCs w:val="24"/>
        </w:rPr>
        <w:t xml:space="preserve"> </w:t>
      </w:r>
      <w:r w:rsidR="00220C7B" w:rsidRPr="00220C7B">
        <w:rPr>
          <w:b/>
          <w:i/>
          <w:szCs w:val="24"/>
        </w:rPr>
        <w:t>As each organization is unique, please tailor these template documents to adequately represent the needs of your own organization.</w:t>
      </w:r>
    </w:p>
    <w:p w14:paraId="77982B12" w14:textId="053743C2" w:rsidR="00B871FB" w:rsidRPr="001D07B2" w:rsidRDefault="00B871FB" w:rsidP="00B871FB">
      <w:pPr>
        <w:rPr>
          <w:b/>
          <w:bCs/>
          <w:i/>
          <w:iCs/>
        </w:rPr>
      </w:pPr>
    </w:p>
    <w:p w14:paraId="23B945D4" w14:textId="77777777" w:rsidR="00B871FB" w:rsidRPr="001D07B2" w:rsidRDefault="00B871FB" w:rsidP="00B871FB">
      <w:pPr>
        <w:rPr>
          <w:b/>
          <w:bCs/>
          <w:i/>
          <w:iCs/>
        </w:rPr>
      </w:pPr>
      <w:r w:rsidRPr="001D07B2">
        <w:rPr>
          <w:b/>
          <w:bCs/>
          <w:i/>
          <w:iCs/>
          <w:noProof/>
        </w:rPr>
        <w:drawing>
          <wp:anchor distT="0" distB="0" distL="114300" distR="114300" simplePos="0" relativeHeight="251659264" behindDoc="0" locked="0" layoutInCell="1" allowOverlap="1" wp14:anchorId="68B53C70" wp14:editId="2A0D8892">
            <wp:simplePos x="0" y="0"/>
            <wp:positionH relativeFrom="column">
              <wp:posOffset>1083310</wp:posOffset>
            </wp:positionH>
            <wp:positionV relativeFrom="paragraph">
              <wp:posOffset>233680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1D07B2">
        <w:rPr>
          <w:b/>
          <w:bCs/>
          <w:i/>
          <w:iCs/>
        </w:rPr>
        <w:t xml:space="preserve">(To remove the highlight in Microsoft Word, select the text and click on the Text Highlight Color dropdown              and choose no color). </w:t>
      </w:r>
    </w:p>
    <w:p w14:paraId="15B8AC43" w14:textId="77777777" w:rsidR="00B871FB" w:rsidRPr="001D07B2" w:rsidRDefault="00B871FB" w:rsidP="00B871FB">
      <w:pPr>
        <w:rPr>
          <w:b/>
          <w:bCs/>
          <w:i/>
          <w:iCs/>
          <w:u w:val="single"/>
        </w:rPr>
      </w:pPr>
      <w:r w:rsidRPr="001D07B2">
        <w:rPr>
          <w:b/>
          <w:bCs/>
          <w:i/>
          <w:iCs/>
          <w:u w:val="single"/>
        </w:rPr>
        <w:t>Save a copy of the file and delete this instruction page when finished.</w:t>
      </w:r>
    </w:p>
    <w:p w14:paraId="7F4A8A9C" w14:textId="77777777" w:rsidR="004F06A3" w:rsidRDefault="004F06A3" w:rsidP="00A40118"/>
    <w:p w14:paraId="08A1802E" w14:textId="6977099D" w:rsidR="00145086" w:rsidRPr="001D356F" w:rsidRDefault="00145086" w:rsidP="00145086">
      <w:pPr>
        <w:rPr>
          <w:b/>
          <w:bCs/>
        </w:rPr>
      </w:pPr>
      <w:r w:rsidRPr="001D356F">
        <w:rPr>
          <w:b/>
          <w:bCs/>
        </w:rPr>
        <w:t xml:space="preserve">Health and Safety Responsibilities </w:t>
      </w:r>
    </w:p>
    <w:p w14:paraId="5B57C363" w14:textId="77777777" w:rsidR="00145086" w:rsidRDefault="00145086" w:rsidP="00145086">
      <w:r>
        <w:t>An important part of a health and safety management system is the Internal Responsibility System (IRS). In the IRS everyone has clearly identified responsibilities. To help workers understand their responsibilities, employers should establish the responsibilities within the organization. Employers, Supervisors, and Workers will all have different responsibilities. The health and safety responsibilities may be identified in the health and safety policy or using the template provided.</w:t>
      </w:r>
    </w:p>
    <w:p w14:paraId="53E35B0C" w14:textId="77777777" w:rsidR="00145086" w:rsidRDefault="00145086" w:rsidP="00145086"/>
    <w:p w14:paraId="5428BE44" w14:textId="77777777" w:rsidR="00145086" w:rsidRPr="00A512EB" w:rsidRDefault="00145086" w:rsidP="00145086">
      <w:pPr>
        <w:rPr>
          <w:b/>
          <w:bCs/>
          <w:i/>
          <w:iCs/>
        </w:rPr>
      </w:pPr>
      <w:r w:rsidRPr="00A512EB">
        <w:rPr>
          <w:b/>
          <w:bCs/>
          <w:i/>
          <w:iCs/>
        </w:rPr>
        <w:t>For more information:</w:t>
      </w:r>
    </w:p>
    <w:p w14:paraId="3A18078D" w14:textId="77777777" w:rsidR="00145086" w:rsidRDefault="00145086" w:rsidP="00145086">
      <w:r>
        <w:t>Government of Alberta Occupational Health and Safety Starter Kit</w:t>
      </w:r>
    </w:p>
    <w:p w14:paraId="46E685B0" w14:textId="752A985D" w:rsidR="00145086" w:rsidRDefault="00145086" w:rsidP="00145086">
      <w:hyperlink r:id="rId8" w:history="1">
        <w:r w:rsidRPr="001D356F">
          <w:rPr>
            <w:rStyle w:val="Hyperlink"/>
          </w:rPr>
          <w:t>https://ohs-pubstore.labour.alberta.ca/bp035</w:t>
        </w:r>
      </w:hyperlink>
    </w:p>
    <w:p w14:paraId="0B6DA522" w14:textId="77777777" w:rsidR="001D356F" w:rsidRDefault="001D356F" w:rsidP="00145086"/>
    <w:p w14:paraId="14A38622" w14:textId="0B0CF708" w:rsidR="00145086" w:rsidRDefault="00145086" w:rsidP="00145086">
      <w:r>
        <w:t>Module 2 in ACSA Principles of Health and Safety Management course guide</w:t>
      </w:r>
    </w:p>
    <w:p w14:paraId="605D8DFB" w14:textId="77777777" w:rsidR="00145086" w:rsidRDefault="00145086" w:rsidP="00145086">
      <w:r>
        <w:t>Module 1 in ACSA Principles of Health and Safety Management for SECOR course guide</w:t>
      </w:r>
    </w:p>
    <w:p w14:paraId="001CC8E7" w14:textId="77777777" w:rsidR="00145086" w:rsidRDefault="00145086" w:rsidP="00145086"/>
    <w:p w14:paraId="6B53FCEA" w14:textId="77777777" w:rsidR="00145086" w:rsidRDefault="00145086" w:rsidP="00145086">
      <w:r>
        <w:t>ACSA 2023 Audit Instrument question 1.2</w:t>
      </w:r>
    </w:p>
    <w:p w14:paraId="101A834A" w14:textId="77777777" w:rsidR="00145086" w:rsidRDefault="00145086" w:rsidP="00145086">
      <w:r>
        <w:t>ACSA 2023 SECOR Evaluation question 1.2</w:t>
      </w:r>
    </w:p>
    <w:p w14:paraId="6D5492EA" w14:textId="5CAB2526" w:rsidR="00B871FB" w:rsidRPr="00582810" w:rsidRDefault="00145086" w:rsidP="00145086">
      <w:r>
        <w:t xml:space="preserve">(Download the current versions from </w:t>
      </w:r>
      <w:hyperlink r:id="rId9" w:history="1">
        <w:r w:rsidRPr="001D356F">
          <w:rPr>
            <w:rStyle w:val="Hyperlink"/>
          </w:rPr>
          <w:t>youracsa.ca</w:t>
        </w:r>
      </w:hyperlink>
      <w:r>
        <w:t>)</w:t>
      </w:r>
    </w:p>
    <w:sectPr w:rsidR="00B871FB" w:rsidRPr="00582810">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91B0F" w14:textId="77777777" w:rsidR="002D1CB8" w:rsidRDefault="002D1CB8" w:rsidP="003155A2">
      <w:pPr>
        <w:spacing w:after="0" w:line="240" w:lineRule="auto"/>
      </w:pPr>
      <w:r>
        <w:separator/>
      </w:r>
    </w:p>
  </w:endnote>
  <w:endnote w:type="continuationSeparator" w:id="0">
    <w:p w14:paraId="39E7AF0F" w14:textId="77777777" w:rsidR="002D1CB8" w:rsidRDefault="002D1CB8" w:rsidP="003155A2">
      <w:pPr>
        <w:spacing w:after="0" w:line="240" w:lineRule="auto"/>
      </w:pPr>
      <w:r>
        <w:continuationSeparator/>
      </w:r>
    </w:p>
  </w:endnote>
  <w:endnote w:type="continuationNotice" w:id="1">
    <w:p w14:paraId="4259B990" w14:textId="77777777" w:rsidR="002D1CB8" w:rsidRDefault="002D1C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0C3C" w14:textId="0A07E5AD" w:rsidR="003155A2" w:rsidRDefault="0079404B">
    <w:pPr>
      <w:pStyle w:val="Footer"/>
    </w:pPr>
    <w:r>
      <w:t>Health and Safety</w:t>
    </w:r>
    <w:r w:rsidR="00BA376F" w:rsidRPr="00BA376F">
      <w:t xml:space="preserve"> Responsibilities</w:t>
    </w:r>
    <w:r w:rsidR="00BA376F">
      <w:ptab w:relativeTo="margin" w:alignment="center" w:leader="none"/>
    </w:r>
    <w:r w:rsidR="00BA376F">
      <w:ptab w:relativeTo="margin" w:alignment="right" w:leader="none"/>
    </w:r>
    <w:r w:rsidRPr="0079404B">
      <w:rPr>
        <w:highlight w:val="yellow"/>
      </w:rPr>
      <w:t>Version/date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91A5" w14:textId="77777777" w:rsidR="002D1CB8" w:rsidRDefault="002D1CB8" w:rsidP="003155A2">
      <w:pPr>
        <w:spacing w:after="0" w:line="240" w:lineRule="auto"/>
      </w:pPr>
      <w:r>
        <w:separator/>
      </w:r>
    </w:p>
  </w:footnote>
  <w:footnote w:type="continuationSeparator" w:id="0">
    <w:p w14:paraId="53D91A04" w14:textId="77777777" w:rsidR="002D1CB8" w:rsidRDefault="002D1CB8" w:rsidP="003155A2">
      <w:pPr>
        <w:spacing w:after="0" w:line="240" w:lineRule="auto"/>
      </w:pPr>
      <w:r>
        <w:continuationSeparator/>
      </w:r>
    </w:p>
  </w:footnote>
  <w:footnote w:type="continuationNotice" w:id="1">
    <w:p w14:paraId="734F4D6C" w14:textId="77777777" w:rsidR="002D1CB8" w:rsidRDefault="002D1C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7F3" w14:textId="6BA834FC" w:rsidR="003155A2" w:rsidRPr="003E2914" w:rsidRDefault="003155A2">
    <w:pPr>
      <w:pStyle w:val="Header"/>
      <w:rPr>
        <w:b/>
        <w:bCs/>
      </w:rPr>
    </w:pPr>
    <w:r w:rsidRPr="006C0FD0">
      <w:rPr>
        <w:b/>
        <w:bCs/>
        <w:highlight w:val="yellow"/>
      </w:rPr>
      <w:t>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3FE"/>
    <w:multiLevelType w:val="hybridMultilevel"/>
    <w:tmpl w:val="C1C2A1E4"/>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37775B"/>
    <w:multiLevelType w:val="hybridMultilevel"/>
    <w:tmpl w:val="47609124"/>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A43C62"/>
    <w:multiLevelType w:val="hybridMultilevel"/>
    <w:tmpl w:val="5DD091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6751B22"/>
    <w:multiLevelType w:val="hybridMultilevel"/>
    <w:tmpl w:val="1EC6F108"/>
    <w:lvl w:ilvl="0" w:tplc="10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2B5F22B4"/>
    <w:multiLevelType w:val="hybridMultilevel"/>
    <w:tmpl w:val="094ADE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47101A1"/>
    <w:multiLevelType w:val="hybridMultilevel"/>
    <w:tmpl w:val="70641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430796"/>
    <w:multiLevelType w:val="hybridMultilevel"/>
    <w:tmpl w:val="6478CD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52A2DF9"/>
    <w:multiLevelType w:val="hybridMultilevel"/>
    <w:tmpl w:val="B7E8CA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C1E5220"/>
    <w:multiLevelType w:val="hybridMultilevel"/>
    <w:tmpl w:val="9B6C23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D7A7F50"/>
    <w:multiLevelType w:val="hybridMultilevel"/>
    <w:tmpl w:val="5024DA92"/>
    <w:lvl w:ilvl="0" w:tplc="10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59F5497E"/>
    <w:multiLevelType w:val="hybridMultilevel"/>
    <w:tmpl w:val="62082898"/>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64067CD0"/>
    <w:multiLevelType w:val="hybridMultilevel"/>
    <w:tmpl w:val="19C295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7AC0742"/>
    <w:multiLevelType w:val="hybridMultilevel"/>
    <w:tmpl w:val="131A3D26"/>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B9514BD"/>
    <w:multiLevelType w:val="multilevel"/>
    <w:tmpl w:val="B5A8649E"/>
    <w:lvl w:ilvl="0">
      <w:start w:val="1"/>
      <w:numFmt w:val="decimal"/>
      <w:pStyle w:val="ResporProcList"/>
      <w:lvlText w:val="%1.0"/>
      <w:lvlJc w:val="left"/>
      <w:pPr>
        <w:ind w:left="720" w:hanging="720"/>
      </w:pPr>
      <w:rPr>
        <w:rFonts w:hint="default"/>
        <w14:numSpacing w14:val="tabular"/>
      </w:rPr>
    </w:lvl>
    <w:lvl w:ilvl="1">
      <w:start w:val="1"/>
      <w:numFmt w:val="decimal"/>
      <w:lvlText w:val="%1.%2"/>
      <w:lvlJc w:val="left"/>
      <w:pPr>
        <w:tabs>
          <w:tab w:val="num" w:pos="720"/>
        </w:tabs>
        <w:ind w:left="1440" w:hanging="720"/>
      </w:pPr>
      <w:rPr>
        <w:rFonts w:hint="default"/>
        <w14:numSpacing w14:val="tabular"/>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4" w15:restartNumberingAfterBreak="0">
    <w:nsid w:val="7BC2052E"/>
    <w:multiLevelType w:val="hybridMultilevel"/>
    <w:tmpl w:val="DE5E63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16394248">
    <w:abstractNumId w:val="13"/>
  </w:num>
  <w:num w:numId="2" w16cid:durableId="13479480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72401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0783847">
    <w:abstractNumId w:val="11"/>
  </w:num>
  <w:num w:numId="5" w16cid:durableId="701439505">
    <w:abstractNumId w:val="2"/>
  </w:num>
  <w:num w:numId="6" w16cid:durableId="1293094017">
    <w:abstractNumId w:val="3"/>
  </w:num>
  <w:num w:numId="7" w16cid:durableId="515533619">
    <w:abstractNumId w:val="8"/>
  </w:num>
  <w:num w:numId="8" w16cid:durableId="1789007007">
    <w:abstractNumId w:val="12"/>
  </w:num>
  <w:num w:numId="9" w16cid:durableId="1371998609">
    <w:abstractNumId w:val="1"/>
  </w:num>
  <w:num w:numId="10" w16cid:durableId="624314481">
    <w:abstractNumId w:val="14"/>
  </w:num>
  <w:num w:numId="11" w16cid:durableId="1411341997">
    <w:abstractNumId w:val="0"/>
  </w:num>
  <w:num w:numId="12" w16cid:durableId="1402945029">
    <w:abstractNumId w:val="10"/>
  </w:num>
  <w:num w:numId="13" w16cid:durableId="1289242613">
    <w:abstractNumId w:val="5"/>
  </w:num>
  <w:num w:numId="14" w16cid:durableId="2070499560">
    <w:abstractNumId w:val="4"/>
  </w:num>
  <w:num w:numId="15" w16cid:durableId="423379263">
    <w:abstractNumId w:val="7"/>
  </w:num>
  <w:num w:numId="16" w16cid:durableId="2068450485">
    <w:abstractNumId w:val="9"/>
  </w:num>
  <w:num w:numId="17" w16cid:durableId="11711429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572"/>
    <w:rsid w:val="00040C13"/>
    <w:rsid w:val="000439AF"/>
    <w:rsid w:val="00060B4B"/>
    <w:rsid w:val="00066D20"/>
    <w:rsid w:val="00076FBF"/>
    <w:rsid w:val="00086615"/>
    <w:rsid w:val="0009547B"/>
    <w:rsid w:val="000C73E3"/>
    <w:rsid w:val="000D4349"/>
    <w:rsid w:val="0014142D"/>
    <w:rsid w:val="00145086"/>
    <w:rsid w:val="0017353D"/>
    <w:rsid w:val="001904E3"/>
    <w:rsid w:val="001C1A41"/>
    <w:rsid w:val="001D07B2"/>
    <w:rsid w:val="001D356F"/>
    <w:rsid w:val="001F416A"/>
    <w:rsid w:val="002143FC"/>
    <w:rsid w:val="00220C7B"/>
    <w:rsid w:val="00246401"/>
    <w:rsid w:val="00292445"/>
    <w:rsid w:val="002A31E1"/>
    <w:rsid w:val="002A5572"/>
    <w:rsid w:val="002D1CB8"/>
    <w:rsid w:val="002D526C"/>
    <w:rsid w:val="003155A2"/>
    <w:rsid w:val="0033264B"/>
    <w:rsid w:val="00364CA3"/>
    <w:rsid w:val="003C6947"/>
    <w:rsid w:val="003E0F35"/>
    <w:rsid w:val="003E2914"/>
    <w:rsid w:val="003F17D9"/>
    <w:rsid w:val="004669D2"/>
    <w:rsid w:val="004A4FFB"/>
    <w:rsid w:val="004B16F8"/>
    <w:rsid w:val="004F06A3"/>
    <w:rsid w:val="005304FB"/>
    <w:rsid w:val="00534E58"/>
    <w:rsid w:val="00582810"/>
    <w:rsid w:val="005921AA"/>
    <w:rsid w:val="0060701A"/>
    <w:rsid w:val="00620745"/>
    <w:rsid w:val="006510BC"/>
    <w:rsid w:val="0066162F"/>
    <w:rsid w:val="006729A6"/>
    <w:rsid w:val="00673559"/>
    <w:rsid w:val="006C0FD0"/>
    <w:rsid w:val="006D2D8A"/>
    <w:rsid w:val="006E61FD"/>
    <w:rsid w:val="0079404B"/>
    <w:rsid w:val="0079488B"/>
    <w:rsid w:val="007A0CF2"/>
    <w:rsid w:val="007B274F"/>
    <w:rsid w:val="007D65AB"/>
    <w:rsid w:val="008137D4"/>
    <w:rsid w:val="00821E79"/>
    <w:rsid w:val="0084299A"/>
    <w:rsid w:val="008747A8"/>
    <w:rsid w:val="008F6F90"/>
    <w:rsid w:val="00900F0C"/>
    <w:rsid w:val="009212B0"/>
    <w:rsid w:val="009666D4"/>
    <w:rsid w:val="009F16BB"/>
    <w:rsid w:val="00A35A27"/>
    <w:rsid w:val="00A40118"/>
    <w:rsid w:val="00A512EB"/>
    <w:rsid w:val="00A565A7"/>
    <w:rsid w:val="00AB28DE"/>
    <w:rsid w:val="00B21B4C"/>
    <w:rsid w:val="00B67ED0"/>
    <w:rsid w:val="00B871FB"/>
    <w:rsid w:val="00BA376F"/>
    <w:rsid w:val="00BD67D0"/>
    <w:rsid w:val="00C01590"/>
    <w:rsid w:val="00C1597D"/>
    <w:rsid w:val="00C22EAE"/>
    <w:rsid w:val="00C34BDE"/>
    <w:rsid w:val="00C60766"/>
    <w:rsid w:val="00CA169E"/>
    <w:rsid w:val="00CB2A0F"/>
    <w:rsid w:val="00D00216"/>
    <w:rsid w:val="00D14BCC"/>
    <w:rsid w:val="00D14C36"/>
    <w:rsid w:val="00D33860"/>
    <w:rsid w:val="00D75AF0"/>
    <w:rsid w:val="00D801CE"/>
    <w:rsid w:val="00DD5B28"/>
    <w:rsid w:val="00DF5678"/>
    <w:rsid w:val="00E40E85"/>
    <w:rsid w:val="00E9023F"/>
    <w:rsid w:val="00EB4B2D"/>
    <w:rsid w:val="00F50AFD"/>
    <w:rsid w:val="00F82608"/>
    <w:rsid w:val="00F8375B"/>
    <w:rsid w:val="00FA2149"/>
    <w:rsid w:val="00FB18D2"/>
    <w:rsid w:val="00FB3A14"/>
    <w:rsid w:val="178BA44F"/>
    <w:rsid w:val="18C75DF3"/>
    <w:rsid w:val="1C37C035"/>
    <w:rsid w:val="1FFD1E35"/>
    <w:rsid w:val="21A80AE7"/>
    <w:rsid w:val="3B88F2FE"/>
    <w:rsid w:val="4205A85D"/>
    <w:rsid w:val="433AFCC6"/>
    <w:rsid w:val="45987313"/>
    <w:rsid w:val="462D68CB"/>
    <w:rsid w:val="4EDA3B22"/>
    <w:rsid w:val="4F01572C"/>
    <w:rsid w:val="53B1B3E2"/>
    <w:rsid w:val="5E6641F0"/>
    <w:rsid w:val="6070F295"/>
    <w:rsid w:val="64E1685B"/>
    <w:rsid w:val="6F37AE1D"/>
    <w:rsid w:val="706CD959"/>
    <w:rsid w:val="755D24B1"/>
    <w:rsid w:val="772B1398"/>
    <w:rsid w:val="7DB883D8"/>
    <w:rsid w:val="7F4D7861"/>
    <w:rsid w:val="7F88E31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C3F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B4B"/>
    <w:rPr>
      <w:sz w:val="24"/>
    </w:rPr>
  </w:style>
  <w:style w:type="paragraph" w:styleId="Heading3">
    <w:name w:val="heading 3"/>
    <w:aliases w:val="References"/>
    <w:basedOn w:val="Normal"/>
    <w:next w:val="NoSpacing"/>
    <w:link w:val="Heading3Char"/>
    <w:uiPriority w:val="9"/>
    <w:unhideWhenUsed/>
    <w:qFormat/>
    <w:rsid w:val="002A5572"/>
    <w:pPr>
      <w:suppressAutoHyphens/>
      <w:outlineLvl w:val="2"/>
    </w:pPr>
    <w:rPr>
      <w:b/>
      <w:color w:val="000000" w:themeColor="text1"/>
      <w:kern w:val="24"/>
      <w14:numSpacing w14:val="tabul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porProcList">
    <w:name w:val="Resp or Proc List"/>
    <w:basedOn w:val="NoSpacing"/>
    <w:link w:val="ResporProcListChar"/>
    <w:qFormat/>
    <w:rsid w:val="002A5572"/>
    <w:pPr>
      <w:numPr>
        <w:numId w:val="1"/>
      </w:numPr>
      <w:suppressAutoHyphens/>
      <w:spacing w:after="120"/>
    </w:pPr>
    <w:rPr>
      <w:color w:val="000000" w:themeColor="text1"/>
      <w:kern w:val="24"/>
      <w:sz w:val="24"/>
      <w14:numSpacing w14:val="tabular"/>
    </w:rPr>
  </w:style>
  <w:style w:type="character" w:customStyle="1" w:styleId="ResporProcListChar">
    <w:name w:val="Resp or Proc List Char"/>
    <w:basedOn w:val="DefaultParagraphFont"/>
    <w:link w:val="ResporProcList"/>
    <w:rsid w:val="002A5572"/>
    <w:rPr>
      <w:color w:val="000000" w:themeColor="text1"/>
      <w:kern w:val="24"/>
      <w:sz w:val="24"/>
      <w14:numSpacing w14:val="tabular"/>
    </w:rPr>
  </w:style>
  <w:style w:type="paragraph" w:styleId="NoSpacing">
    <w:name w:val="No Spacing"/>
    <w:link w:val="NoSpacingChar"/>
    <w:uiPriority w:val="1"/>
    <w:qFormat/>
    <w:rsid w:val="002A5572"/>
    <w:pPr>
      <w:spacing w:after="0" w:line="240" w:lineRule="auto"/>
    </w:pPr>
  </w:style>
  <w:style w:type="character" w:customStyle="1" w:styleId="Heading3Char">
    <w:name w:val="Heading 3 Char"/>
    <w:aliases w:val="References Char"/>
    <w:basedOn w:val="DefaultParagraphFont"/>
    <w:link w:val="Heading3"/>
    <w:uiPriority w:val="9"/>
    <w:rsid w:val="002A5572"/>
    <w:rPr>
      <w:b/>
      <w:color w:val="000000" w:themeColor="text1"/>
      <w:kern w:val="24"/>
      <w:sz w:val="24"/>
      <w14:numSpacing w14:val="tabular"/>
    </w:rPr>
  </w:style>
  <w:style w:type="character" w:customStyle="1" w:styleId="NoSpacingChar">
    <w:name w:val="No Spacing Char"/>
    <w:basedOn w:val="DefaultParagraphFont"/>
    <w:link w:val="NoSpacing"/>
    <w:uiPriority w:val="1"/>
    <w:rsid w:val="002A5572"/>
  </w:style>
  <w:style w:type="paragraph" w:styleId="ListParagraph">
    <w:name w:val="List Paragraph"/>
    <w:basedOn w:val="Normal"/>
    <w:uiPriority w:val="34"/>
    <w:qFormat/>
    <w:rsid w:val="009212B0"/>
    <w:pPr>
      <w:ind w:left="720"/>
      <w:contextualSpacing/>
    </w:pPr>
  </w:style>
  <w:style w:type="paragraph" w:styleId="Header">
    <w:name w:val="header"/>
    <w:basedOn w:val="Normal"/>
    <w:link w:val="HeaderChar"/>
    <w:uiPriority w:val="99"/>
    <w:unhideWhenUsed/>
    <w:rsid w:val="00315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5A2"/>
  </w:style>
  <w:style w:type="paragraph" w:styleId="Footer">
    <w:name w:val="footer"/>
    <w:basedOn w:val="Normal"/>
    <w:link w:val="FooterChar"/>
    <w:uiPriority w:val="99"/>
    <w:unhideWhenUsed/>
    <w:rsid w:val="00315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5A2"/>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F5678"/>
    <w:rPr>
      <w:b/>
      <w:bCs/>
    </w:rPr>
  </w:style>
  <w:style w:type="character" w:customStyle="1" w:styleId="CommentSubjectChar">
    <w:name w:val="Comment Subject Char"/>
    <w:basedOn w:val="CommentTextChar"/>
    <w:link w:val="CommentSubject"/>
    <w:uiPriority w:val="99"/>
    <w:semiHidden/>
    <w:rsid w:val="00DF5678"/>
    <w:rPr>
      <w:b/>
      <w:bCs/>
      <w:sz w:val="20"/>
      <w:szCs w:val="20"/>
    </w:rPr>
  </w:style>
  <w:style w:type="table" w:styleId="TableGrid">
    <w:name w:val="Table Grid"/>
    <w:basedOn w:val="TableNormal"/>
    <w:uiPriority w:val="39"/>
    <w:rsid w:val="00A40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356F"/>
    <w:rPr>
      <w:color w:val="0563C1" w:themeColor="hyperlink"/>
      <w:u w:val="single"/>
    </w:rPr>
  </w:style>
  <w:style w:type="character" w:styleId="UnresolvedMention">
    <w:name w:val="Unresolved Mention"/>
    <w:basedOn w:val="DefaultParagraphFont"/>
    <w:uiPriority w:val="99"/>
    <w:semiHidden/>
    <w:unhideWhenUsed/>
    <w:rsid w:val="001D3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2856</Characters>
  <Application>Microsoft Office Word</Application>
  <DocSecurity>0</DocSecurity>
  <Lines>72</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2026-03-05T16:32:00Z</dcterms:created>
  <dcterms:modified xsi:type="dcterms:W3CDTF">2026-03-05T17:06:00Z</dcterms:modified>
</cp:coreProperties>
</file>