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8CB5B" w14:textId="40D6BF80" w:rsidR="00510918" w:rsidRPr="00C73B93" w:rsidRDefault="089344FD" w:rsidP="089344FD">
      <w:pPr>
        <w:suppressAutoHyphens/>
        <w:spacing w:after="0"/>
        <w:rPr>
          <w:rFonts w:eastAsiaTheme="minorEastAsia"/>
          <w:b/>
          <w:bCs/>
          <w:color w:val="000000"/>
          <w:kern w:val="24"/>
          <w14:numSpacing w14:val="tabular"/>
        </w:rPr>
      </w:pPr>
      <w:r w:rsidRPr="089344FD">
        <w:rPr>
          <w:rFonts w:ascii="Calibri" w:eastAsia="Calibri" w:hAnsi="Calibri" w:cs="Calibri"/>
          <w:b/>
          <w:bCs/>
          <w:color w:val="000000" w:themeColor="text1"/>
          <w:highlight w:val="yellow"/>
        </w:rPr>
        <w:t>Insert Company Name</w:t>
      </w:r>
      <w:r w:rsidR="00510918" w:rsidRPr="089344FD">
        <w:rPr>
          <w:rFonts w:eastAsiaTheme="minorEastAsia"/>
          <w:b/>
          <w:bCs/>
          <w:i/>
          <w:iCs/>
          <w:color w:val="000000"/>
          <w:kern w:val="24"/>
          <w14:numSpacing w14:val="tabular"/>
        </w:rPr>
        <w:t xml:space="preserve"> </w:t>
      </w:r>
      <w:r w:rsidR="00416743">
        <w:rPr>
          <w:rFonts w:eastAsiaTheme="minorEastAsia"/>
          <w:b/>
          <w:bCs/>
          <w:color w:val="000000"/>
          <w:kern w:val="24"/>
          <w14:numSpacing w14:val="tabular"/>
        </w:rPr>
        <w:t>Health and Safety Policy</w:t>
      </w:r>
    </w:p>
    <w:p w14:paraId="019F4115" w14:textId="77777777" w:rsidR="00510918" w:rsidRDefault="00510918" w:rsidP="0DD85164">
      <w:pPr>
        <w:shd w:val="clear" w:color="auto" w:fill="FFFFFF" w:themeFill="background1"/>
        <w:suppressAutoHyphens/>
        <w:spacing w:after="0"/>
        <w:rPr>
          <w:rFonts w:eastAsiaTheme="minorEastAsia"/>
          <w:color w:val="000000"/>
          <w:kern w:val="24"/>
          <w14:numSpacing w14:val="tabular"/>
        </w:rPr>
      </w:pPr>
    </w:p>
    <w:p w14:paraId="5EF3989D" w14:textId="77A8271B" w:rsidR="00510918" w:rsidRPr="00B41FBB" w:rsidRDefault="089344FD" w:rsidP="00F97677">
      <w:r w:rsidRPr="00097AC9">
        <w:rPr>
          <w:highlight w:val="yellow"/>
        </w:rPr>
        <w:t>Insert Company Name</w:t>
      </w:r>
      <w:r w:rsidR="00510918" w:rsidRPr="00B41FBB">
        <w:t xml:space="preserve"> is committed to a health and safety system that protects our workers, others (i.e., contracted employers) who enter onto our property, and the</w:t>
      </w:r>
      <w:r w:rsidR="00A05626" w:rsidRPr="00B41FBB">
        <w:t xml:space="preserve"> </w:t>
      </w:r>
      <w:r w:rsidR="00510918" w:rsidRPr="00B41FBB">
        <w:t>public.</w:t>
      </w:r>
    </w:p>
    <w:p w14:paraId="2E91E26B" w14:textId="77777777" w:rsidR="001C7730" w:rsidRPr="00B41FBB" w:rsidRDefault="00510918" w:rsidP="00B41FBB">
      <w:r w:rsidRPr="00B41FBB">
        <w:t xml:space="preserve">The employer, supervisors and workers at every level are responsible and accountable for the company’s health and safety performance. Active participation by everyone, every day, in every job is necessary for the health and safety excellence that this company expects. Health and safety excellence includes the promotion and maintenance of the highest degree of physical, psychological, and social well-being of all employees. </w:t>
      </w:r>
    </w:p>
    <w:p w14:paraId="657B6F02" w14:textId="748E68DB" w:rsidR="003F4610" w:rsidRDefault="00510918" w:rsidP="00B41FBB">
      <w:r w:rsidRPr="00B41FBB">
        <w:t xml:space="preserve">Our goal is a healthy, </w:t>
      </w:r>
      <w:r w:rsidR="001C7730" w:rsidRPr="00B41FBB">
        <w:t xml:space="preserve">safe, and </w:t>
      </w:r>
      <w:r w:rsidRPr="00B41FBB">
        <w:t>injury-free workplace for all workers. By working together, we can achieve this goal.</w:t>
      </w:r>
      <w:r w:rsidR="003F4610">
        <w:t xml:space="preserve"> </w:t>
      </w:r>
    </w:p>
    <w:p w14:paraId="5DCE9E0B" w14:textId="77777777" w:rsidR="00B517E1" w:rsidRDefault="00B517E1" w:rsidP="00B41FBB"/>
    <w:p w14:paraId="08FE9411" w14:textId="0B2321A6" w:rsidR="00510918" w:rsidRPr="00B41FBB" w:rsidRDefault="00510918" w:rsidP="00B41FBB">
      <w:r w:rsidRPr="00B41FBB">
        <w:t>The Employer will ensure:</w:t>
      </w:r>
    </w:p>
    <w:p w14:paraId="0EA386C3" w14:textId="276A6139" w:rsidR="00CF5E3A" w:rsidRPr="00B41FBB" w:rsidRDefault="00CF5E3A" w:rsidP="004B260D">
      <w:pPr>
        <w:pStyle w:val="ListParagraph"/>
        <w:numPr>
          <w:ilvl w:val="0"/>
          <w:numId w:val="7"/>
        </w:numPr>
      </w:pPr>
      <w:r w:rsidRPr="00B41FBB">
        <w:t>the health, safety, and welfare of workers at the work site,</w:t>
      </w:r>
    </w:p>
    <w:p w14:paraId="3275AC13" w14:textId="341B8ABE" w:rsidR="00CF5E3A" w:rsidRPr="00B41FBB" w:rsidRDefault="00CF5E3A" w:rsidP="004B260D">
      <w:pPr>
        <w:pStyle w:val="ListParagraph"/>
        <w:numPr>
          <w:ilvl w:val="0"/>
          <w:numId w:val="7"/>
        </w:numPr>
      </w:pPr>
      <w:r w:rsidRPr="00B41FBB">
        <w:t>the health, safety, and welfare of other persons at or near the work site who may be</w:t>
      </w:r>
    </w:p>
    <w:p w14:paraId="67572872" w14:textId="77777777" w:rsidR="00CF5E3A" w:rsidRPr="00B41FBB" w:rsidRDefault="00CF5E3A" w:rsidP="00082404">
      <w:pPr>
        <w:pStyle w:val="ListParagraph"/>
      </w:pPr>
      <w:r w:rsidRPr="00B41FBB">
        <w:t>affected by hazards originating from the work site,</w:t>
      </w:r>
    </w:p>
    <w:p w14:paraId="15B78B90" w14:textId="7B0FBD82" w:rsidR="00CF5E3A" w:rsidRPr="00B41FBB" w:rsidRDefault="00CF5E3A" w:rsidP="004B260D">
      <w:pPr>
        <w:pStyle w:val="ListParagraph"/>
        <w:numPr>
          <w:ilvl w:val="0"/>
          <w:numId w:val="7"/>
        </w:numPr>
      </w:pPr>
      <w:r w:rsidRPr="00B41FBB">
        <w:t>workers are aware of their OHS rights and duties,</w:t>
      </w:r>
    </w:p>
    <w:p w14:paraId="3D71C73D" w14:textId="5FF6DFA6" w:rsidR="00CF5E3A" w:rsidRPr="00B41FBB" w:rsidRDefault="00CF5E3A" w:rsidP="004B260D">
      <w:pPr>
        <w:pStyle w:val="ListParagraph"/>
        <w:numPr>
          <w:ilvl w:val="0"/>
          <w:numId w:val="7"/>
        </w:numPr>
      </w:pPr>
      <w:r w:rsidRPr="00B41FBB">
        <w:t>workers are not subjected to or participate in harassment or violence at the work site,</w:t>
      </w:r>
    </w:p>
    <w:p w14:paraId="50F54447" w14:textId="290C2229" w:rsidR="00CF5E3A" w:rsidRPr="00AD45F7" w:rsidRDefault="00CF5E3A" w:rsidP="14EA350A">
      <w:pPr>
        <w:pStyle w:val="ListParagraph"/>
        <w:numPr>
          <w:ilvl w:val="0"/>
          <w:numId w:val="7"/>
        </w:numPr>
      </w:pPr>
      <w:r w:rsidRPr="00AD45F7">
        <w:t>workers are supervised by a person who is competent and familiar with the OHS Act,</w:t>
      </w:r>
    </w:p>
    <w:p w14:paraId="6C493ED1" w14:textId="77777777" w:rsidR="00CF5E3A" w:rsidRPr="00AD45F7" w:rsidRDefault="00CF5E3A" w:rsidP="14EA350A">
      <w:pPr>
        <w:pStyle w:val="ListParagraph"/>
      </w:pPr>
      <w:r w:rsidRPr="00AD45F7">
        <w:t>Regulations, and Code,</w:t>
      </w:r>
    </w:p>
    <w:p w14:paraId="23CE5CB1" w14:textId="2F3B6FEF" w:rsidR="00A95C49" w:rsidRPr="00AD45F7" w:rsidRDefault="00BE1BA1" w:rsidP="00A95C49">
      <w:pPr>
        <w:pStyle w:val="ListParagraph"/>
        <w:numPr>
          <w:ilvl w:val="0"/>
          <w:numId w:val="7"/>
        </w:numPr>
      </w:pPr>
      <w:r>
        <w:t>i</w:t>
      </w:r>
      <w:r w:rsidR="00FE4AC5" w:rsidRPr="00AD45F7">
        <w:t>f work is to be done that may endanger a worker</w:t>
      </w:r>
      <w:r w:rsidR="004D792B">
        <w:t>,</w:t>
      </w:r>
      <w:r w:rsidR="00FE4AC5" w:rsidRPr="00AD45F7">
        <w:t xml:space="preserve"> that the work is done by a c</w:t>
      </w:r>
      <w:r w:rsidR="00AD45F7" w:rsidRPr="00AD45F7">
        <w:t>om</w:t>
      </w:r>
      <w:r w:rsidR="00FE4AC5" w:rsidRPr="00AD45F7">
        <w:t>petent worker</w:t>
      </w:r>
      <w:r w:rsidR="002E20C7">
        <w:t>,</w:t>
      </w:r>
      <w:r w:rsidR="00FE4AC5" w:rsidRPr="00AD45F7">
        <w:t xml:space="preserve"> or</w:t>
      </w:r>
      <w:r w:rsidR="002E20C7">
        <w:t xml:space="preserve"> by a worker who is working under direct supervision of a worker who is competent </w:t>
      </w:r>
    </w:p>
    <w:p w14:paraId="50FBCEC3" w14:textId="6DCB4809" w:rsidR="00CF5E3A" w:rsidRPr="00B41FBB" w:rsidRDefault="00CF5E3A" w:rsidP="004B260D">
      <w:pPr>
        <w:pStyle w:val="ListParagraph"/>
        <w:numPr>
          <w:ilvl w:val="0"/>
          <w:numId w:val="7"/>
        </w:numPr>
      </w:pPr>
      <w:r w:rsidRPr="00B41FBB">
        <w:t xml:space="preserve">the </w:t>
      </w:r>
      <w:r w:rsidRPr="004B260D">
        <w:rPr>
          <w:highlight w:val="yellow"/>
        </w:rPr>
        <w:t>HSC</w:t>
      </w:r>
      <w:r w:rsidR="67C82686" w:rsidRPr="004B260D">
        <w:rPr>
          <w:highlight w:val="yellow"/>
        </w:rPr>
        <w:t>/HSR</w:t>
      </w:r>
      <w:r w:rsidR="67C82686" w:rsidRPr="00B41FBB">
        <w:t xml:space="preserve"> </w:t>
      </w:r>
      <w:r w:rsidRPr="00B41FBB">
        <w:t>complies with legislated duties</w:t>
      </w:r>
      <w:r w:rsidR="00664AE7" w:rsidRPr="00B41FBB">
        <w:t>,</w:t>
      </w:r>
    </w:p>
    <w:p w14:paraId="63CCB423" w14:textId="77777777" w:rsidR="00CD71F3" w:rsidRDefault="00CF5E3A" w:rsidP="00A03DB4">
      <w:pPr>
        <w:pStyle w:val="ListParagraph"/>
        <w:numPr>
          <w:ilvl w:val="0"/>
          <w:numId w:val="7"/>
        </w:numPr>
      </w:pPr>
      <w:r w:rsidRPr="00B41FBB">
        <w:t>health and safety concerns are resolved in a timely manner,</w:t>
      </w:r>
    </w:p>
    <w:p w14:paraId="1B6EE6AF" w14:textId="46B9DFD4" w:rsidR="00CF5E3A" w:rsidRPr="00B41FBB" w:rsidRDefault="00CF5E3A" w:rsidP="00A03DB4">
      <w:pPr>
        <w:pStyle w:val="ListParagraph"/>
        <w:numPr>
          <w:ilvl w:val="0"/>
          <w:numId w:val="7"/>
        </w:numPr>
      </w:pPr>
      <w:r w:rsidRPr="00B41FBB">
        <w:t>supervisors and workers are adequately trained for the protection of health and safety at</w:t>
      </w:r>
      <w:r w:rsidR="00A03DB4">
        <w:t xml:space="preserve"> </w:t>
      </w:r>
      <w:r w:rsidRPr="00B41FBB">
        <w:t>the work site,</w:t>
      </w:r>
    </w:p>
    <w:p w14:paraId="08947FED" w14:textId="2AAEAD5D" w:rsidR="00CF5E3A" w:rsidRPr="00B41FBB" w:rsidRDefault="00CF5E3A" w:rsidP="004B260D">
      <w:pPr>
        <w:pStyle w:val="ListParagraph"/>
        <w:numPr>
          <w:ilvl w:val="0"/>
          <w:numId w:val="7"/>
        </w:numPr>
      </w:pPr>
      <w:r w:rsidRPr="00B41FBB">
        <w:t>that information related to hazards, controls, practices, procedures, and current OHS</w:t>
      </w:r>
    </w:p>
    <w:p w14:paraId="1DAED30C" w14:textId="266D3BD5" w:rsidR="008D5FC8" w:rsidRDefault="00CF5E3A" w:rsidP="00B517E1">
      <w:pPr>
        <w:pStyle w:val="ListParagraph"/>
      </w:pPr>
      <w:r>
        <w:t xml:space="preserve">legislation </w:t>
      </w:r>
      <w:r w:rsidR="17AE192D">
        <w:t>is</w:t>
      </w:r>
      <w:r>
        <w:t xml:space="preserve"> readily available</w:t>
      </w:r>
      <w:r w:rsidR="00A2405C">
        <w:t>.</w:t>
      </w:r>
    </w:p>
    <w:p w14:paraId="29CF188E" w14:textId="77777777" w:rsidR="00B517E1" w:rsidRDefault="00B517E1" w:rsidP="00B41FBB"/>
    <w:p w14:paraId="190857B7" w14:textId="5A91E370" w:rsidR="00510918" w:rsidRPr="00B41FBB" w:rsidRDefault="00510918" w:rsidP="00B41FBB">
      <w:r w:rsidRPr="00B41FBB">
        <w:t>Supervisors will ensure:</w:t>
      </w:r>
    </w:p>
    <w:p w14:paraId="79C7D112" w14:textId="3F0A1A73" w:rsidR="00FF6F25" w:rsidRPr="00B41FBB" w:rsidRDefault="00FF6F25" w:rsidP="00E5614F">
      <w:pPr>
        <w:pStyle w:val="ListParagraph"/>
        <w:numPr>
          <w:ilvl w:val="0"/>
          <w:numId w:val="8"/>
        </w:numPr>
      </w:pPr>
      <w:r w:rsidRPr="00B41FBB">
        <w:t>the workers under their supervision work in accordance with procedures and measures</w:t>
      </w:r>
    </w:p>
    <w:p w14:paraId="01AC89B7" w14:textId="77777777" w:rsidR="00FF6F25" w:rsidRPr="00B41FBB" w:rsidRDefault="00FF6F25" w:rsidP="003876F5">
      <w:pPr>
        <w:pStyle w:val="ListParagraph"/>
      </w:pPr>
      <w:r w:rsidRPr="00B41FBB">
        <w:t>required by the OHS Act, Regulations, and Code,</w:t>
      </w:r>
    </w:p>
    <w:p w14:paraId="532BF3CB" w14:textId="6DD897A0" w:rsidR="00FF6F25" w:rsidRPr="00B41FBB" w:rsidRDefault="00FF6F25" w:rsidP="00E5614F">
      <w:pPr>
        <w:pStyle w:val="ListParagraph"/>
        <w:numPr>
          <w:ilvl w:val="0"/>
          <w:numId w:val="8"/>
        </w:numPr>
      </w:pPr>
      <w:r w:rsidRPr="00B41FBB">
        <w:t>that workers are not subjected to or participate in harassment or violence at the work site,</w:t>
      </w:r>
    </w:p>
    <w:p w14:paraId="58348312" w14:textId="413F8B17" w:rsidR="00FF6F25" w:rsidRPr="00B41FBB" w:rsidRDefault="00FF6F25" w:rsidP="00E5614F">
      <w:pPr>
        <w:pStyle w:val="ListParagraph"/>
        <w:numPr>
          <w:ilvl w:val="0"/>
          <w:numId w:val="8"/>
        </w:numPr>
      </w:pPr>
      <w:r w:rsidRPr="00B41FBB">
        <w:lastRenderedPageBreak/>
        <w:t>that all precautions necessary are taken to protect the health and safety of every worker</w:t>
      </w:r>
    </w:p>
    <w:p w14:paraId="361048A4" w14:textId="77777777" w:rsidR="00FF6F25" w:rsidRPr="00B41FBB" w:rsidRDefault="00FF6F25" w:rsidP="005735D4">
      <w:pPr>
        <w:pStyle w:val="ListParagraph"/>
      </w:pPr>
      <w:r w:rsidRPr="00B41FBB">
        <w:t>under their supervision,</w:t>
      </w:r>
    </w:p>
    <w:p w14:paraId="034F9CD6" w14:textId="419DD8A0" w:rsidR="00FF6F25" w:rsidRPr="00E41FFF" w:rsidRDefault="00FF6F25" w:rsidP="14EA350A">
      <w:pPr>
        <w:pStyle w:val="ListParagraph"/>
        <w:numPr>
          <w:ilvl w:val="0"/>
          <w:numId w:val="8"/>
        </w:numPr>
      </w:pPr>
      <w:r w:rsidRPr="00E41FFF">
        <w:t>to advise every worker under their supervision of all known or reasonably foreseeable</w:t>
      </w:r>
    </w:p>
    <w:p w14:paraId="20405D4A" w14:textId="77777777" w:rsidR="00FF6F25" w:rsidRPr="00E41FFF" w:rsidRDefault="00FF6F25" w:rsidP="005735D4">
      <w:pPr>
        <w:pStyle w:val="ListParagraph"/>
      </w:pPr>
      <w:r w:rsidRPr="00E41FFF">
        <w:t>hazards to health and safety in the area where the worker is performing work,</w:t>
      </w:r>
    </w:p>
    <w:p w14:paraId="7AF377F0" w14:textId="04AFDBF4" w:rsidR="00E5614F" w:rsidRDefault="00FF6F25" w:rsidP="00E41FFF">
      <w:pPr>
        <w:pStyle w:val="ListParagraph"/>
        <w:numPr>
          <w:ilvl w:val="0"/>
          <w:numId w:val="8"/>
        </w:numPr>
      </w:pPr>
      <w:r w:rsidRPr="00E41FFF">
        <w:t xml:space="preserve">to report </w:t>
      </w:r>
      <w:r w:rsidR="00AC68BE" w:rsidRPr="00E41FFF">
        <w:t>to the employer</w:t>
      </w:r>
      <w:r w:rsidRPr="00E41FFF">
        <w:t xml:space="preserve"> concerns about an unsafe or harmful work site act or condition that occurs/</w:t>
      </w:r>
      <w:r w:rsidR="009C6C2C" w:rsidRPr="00E41FFF">
        <w:t>exists or</w:t>
      </w:r>
      <w:r w:rsidRPr="00E41FFF">
        <w:t xml:space="preserve"> has occurred/existed</w:t>
      </w:r>
      <w:r w:rsidR="00A2405C">
        <w:t>.</w:t>
      </w:r>
      <w:r w:rsidRPr="00E41FFF">
        <w:t xml:space="preserve"> </w:t>
      </w:r>
    </w:p>
    <w:p w14:paraId="05AF16D6" w14:textId="32F1A27E" w:rsidR="00510918" w:rsidRPr="00B41FBB" w:rsidRDefault="00510918" w:rsidP="00B41FBB">
      <w:r w:rsidRPr="00B41FBB">
        <w:t xml:space="preserve">Workers will: </w:t>
      </w:r>
    </w:p>
    <w:p w14:paraId="27CB8613" w14:textId="77777777" w:rsidR="007926F2" w:rsidRPr="00B41FBB" w:rsidRDefault="007926F2" w:rsidP="00E30F79">
      <w:pPr>
        <w:pStyle w:val="ListParagraph"/>
        <w:numPr>
          <w:ilvl w:val="0"/>
          <w:numId w:val="9"/>
        </w:numPr>
      </w:pPr>
      <w:r w:rsidRPr="00B41FBB">
        <w:t>protect the health and safety of themselves and other people at or near the worksite,</w:t>
      </w:r>
    </w:p>
    <w:p w14:paraId="39ED0548" w14:textId="7EF9998E" w:rsidR="007926F2" w:rsidRPr="00603338" w:rsidRDefault="007926F2" w:rsidP="14EA350A">
      <w:pPr>
        <w:pStyle w:val="ListParagraph"/>
        <w:numPr>
          <w:ilvl w:val="0"/>
          <w:numId w:val="9"/>
        </w:numPr>
      </w:pPr>
      <w:r w:rsidRPr="00603338">
        <w:t xml:space="preserve">cooperate with their </w:t>
      </w:r>
      <w:r w:rsidR="00603338">
        <w:t xml:space="preserve">employer, </w:t>
      </w:r>
      <w:r w:rsidRPr="00603338">
        <w:t>supervisor</w:t>
      </w:r>
      <w:r w:rsidR="00603338">
        <w:t xml:space="preserve">, other </w:t>
      </w:r>
      <w:r w:rsidR="009C6C2C">
        <w:t>workers,</w:t>
      </w:r>
      <w:r w:rsidRPr="00603338">
        <w:t xml:space="preserve"> and </w:t>
      </w:r>
      <w:r w:rsidR="00603338">
        <w:t xml:space="preserve">other </w:t>
      </w:r>
      <w:r w:rsidRPr="00603338">
        <w:t>employers to protect the health and safety of</w:t>
      </w:r>
      <w:r w:rsidR="00603338">
        <w:t xml:space="preserve"> </w:t>
      </w:r>
      <w:r w:rsidRPr="00603338">
        <w:t>themselves and others,</w:t>
      </w:r>
    </w:p>
    <w:p w14:paraId="25C2A376" w14:textId="3C3C4002" w:rsidR="007926F2" w:rsidRPr="00B41FBB" w:rsidRDefault="007926F2" w:rsidP="00E30F79">
      <w:pPr>
        <w:pStyle w:val="ListParagraph"/>
        <w:numPr>
          <w:ilvl w:val="0"/>
          <w:numId w:val="9"/>
        </w:numPr>
      </w:pPr>
      <w:r w:rsidRPr="00B41FBB">
        <w:t>use and wear devices and personal protective equipment required by the employer or the</w:t>
      </w:r>
      <w:r w:rsidR="00C858ED">
        <w:t xml:space="preserve"> </w:t>
      </w:r>
      <w:r w:rsidRPr="00B41FBB">
        <w:t>OHS Act, Regulation or Code,</w:t>
      </w:r>
    </w:p>
    <w:p w14:paraId="3705A1A9" w14:textId="1007D08B" w:rsidR="007926F2" w:rsidRPr="00B41FBB" w:rsidRDefault="007926F2" w:rsidP="00E30F79">
      <w:pPr>
        <w:pStyle w:val="ListParagraph"/>
        <w:numPr>
          <w:ilvl w:val="0"/>
          <w:numId w:val="9"/>
        </w:numPr>
      </w:pPr>
      <w:r w:rsidRPr="00B41FBB">
        <w:t>refrain from causing or participating in harassment or violence,</w:t>
      </w:r>
    </w:p>
    <w:p w14:paraId="1C9FD4D5" w14:textId="2B467496" w:rsidR="007926F2" w:rsidRPr="00B41FBB" w:rsidRDefault="007926F2" w:rsidP="00E30F79">
      <w:pPr>
        <w:pStyle w:val="ListParagraph"/>
        <w:numPr>
          <w:ilvl w:val="0"/>
          <w:numId w:val="9"/>
        </w:numPr>
      </w:pPr>
      <w:r w:rsidRPr="00B41FBB">
        <w:t>report concerns about an unsafe or harmful work site act or condition that occurs/exists</w:t>
      </w:r>
      <w:r w:rsidR="00DE3FEE">
        <w:t>,</w:t>
      </w:r>
      <w:r w:rsidRPr="00B41FBB">
        <w:t xml:space="preserve"> or</w:t>
      </w:r>
      <w:r w:rsidR="006E24AD">
        <w:t xml:space="preserve"> </w:t>
      </w:r>
      <w:r w:rsidRPr="00B41FBB">
        <w:t>has occurred/existed</w:t>
      </w:r>
      <w:r w:rsidR="00DE3FEE">
        <w:t>,</w:t>
      </w:r>
      <w:r w:rsidRPr="00B41FBB">
        <w:t xml:space="preserve"> to the employer or supervisor,</w:t>
      </w:r>
    </w:p>
    <w:p w14:paraId="30CB506F" w14:textId="395F6EF7" w:rsidR="00510918" w:rsidRPr="00603338" w:rsidRDefault="007926F2" w:rsidP="14EA350A">
      <w:pPr>
        <w:pStyle w:val="ListParagraph"/>
        <w:numPr>
          <w:ilvl w:val="0"/>
          <w:numId w:val="9"/>
        </w:numPr>
      </w:pPr>
      <w:r>
        <w:t xml:space="preserve">participate in training </w:t>
      </w:r>
      <w:r w:rsidRPr="00603338">
        <w:t>provide</w:t>
      </w:r>
      <w:r w:rsidR="00603338" w:rsidRPr="00603338">
        <w:t>d</w:t>
      </w:r>
      <w:r w:rsidRPr="00603338">
        <w:t xml:space="preserve"> by</w:t>
      </w:r>
      <w:r>
        <w:t xml:space="preserve"> </w:t>
      </w:r>
      <w:r w:rsidR="4AA77E51" w:rsidRPr="14EA350A">
        <w:rPr>
          <w:highlight w:val="yellow"/>
        </w:rPr>
        <w:t>Insert company name here</w:t>
      </w:r>
      <w:r>
        <w:t xml:space="preserve"> and</w:t>
      </w:r>
      <w:r w:rsidR="006E24AD">
        <w:t xml:space="preserve"> </w:t>
      </w:r>
      <w:r w:rsidR="00DF3151">
        <w:t>only</w:t>
      </w:r>
      <w:r w:rsidR="00603338">
        <w:t xml:space="preserve"> perform work when deemed </w:t>
      </w:r>
      <w:r w:rsidR="00DF3151">
        <w:t>competent</w:t>
      </w:r>
      <w:r w:rsidR="00603338">
        <w:t xml:space="preserve"> or under direct supervision</w:t>
      </w:r>
      <w:r w:rsidR="00DF3151">
        <w:t>.</w:t>
      </w:r>
    </w:p>
    <w:p w14:paraId="2DAA0856" w14:textId="77777777" w:rsidR="00791D6C" w:rsidRPr="00B41FBB" w:rsidRDefault="00791D6C" w:rsidP="00791D6C">
      <w:pPr>
        <w:pStyle w:val="ListParagraph"/>
      </w:pPr>
    </w:p>
    <w:p w14:paraId="02D976E3" w14:textId="765FF815" w:rsidR="00510918" w:rsidRPr="00B41FBB" w:rsidRDefault="00510918" w:rsidP="00791D6C">
      <w:r w:rsidRPr="00B41FBB">
        <w:t>In addition</w:t>
      </w:r>
      <w:r w:rsidR="009225F2" w:rsidRPr="00B41FBB">
        <w:t>;</w:t>
      </w:r>
      <w:r w:rsidRPr="00B41FBB">
        <w:t xml:space="preserve"> employers, supervisors, and workers will:</w:t>
      </w:r>
    </w:p>
    <w:p w14:paraId="6BB29DA8" w14:textId="77777777" w:rsidR="00510918" w:rsidRPr="00B41FBB" w:rsidRDefault="00510918" w:rsidP="00E30F79">
      <w:pPr>
        <w:pStyle w:val="ListParagraph"/>
        <w:numPr>
          <w:ilvl w:val="0"/>
          <w:numId w:val="9"/>
        </w:numPr>
      </w:pPr>
      <w:r w:rsidRPr="00B41FBB">
        <w:t>cooperate with any person exercising a duty imposed by the OHS Act, Regulations, or Code, and</w:t>
      </w:r>
    </w:p>
    <w:p w14:paraId="3E5722E8" w14:textId="77777777" w:rsidR="00510918" w:rsidRDefault="00510918" w:rsidP="00E30F79">
      <w:pPr>
        <w:pStyle w:val="ListParagraph"/>
        <w:numPr>
          <w:ilvl w:val="0"/>
          <w:numId w:val="9"/>
        </w:numPr>
      </w:pPr>
      <w:r w:rsidRPr="00B41FBB">
        <w:t>comply with the OHS Act, Regulation, and Code and any site policies, procedures, and codes of practice.</w:t>
      </w:r>
    </w:p>
    <w:p w14:paraId="771236DC" w14:textId="77777777" w:rsidR="00713BB1" w:rsidRPr="00B41FBB" w:rsidRDefault="00713BB1" w:rsidP="00713BB1">
      <w:pPr>
        <w:ind w:left="360"/>
      </w:pPr>
    </w:p>
    <w:p w14:paraId="6E5EEE79" w14:textId="71D9A369" w:rsidR="00713BB1" w:rsidRPr="00B41FBB" w:rsidRDefault="6D6C3BC4" w:rsidP="00713BB1">
      <w:pPr>
        <w:spacing w:after="240"/>
      </w:pPr>
      <w:r w:rsidRPr="00B41FBB">
        <w:t>Other workers (e.g., contracted employers, suppliers, or service providers) will comply with the OHS Act, Regulation and Code and work site policies</w:t>
      </w:r>
      <w:r w:rsidR="750A97C3" w:rsidRPr="00B41FBB">
        <w:t xml:space="preserve"> and procedures</w:t>
      </w:r>
      <w:r w:rsidRPr="00B41FBB">
        <w:t>.</w:t>
      </w:r>
      <w:r w:rsidR="00713BB1">
        <w:t xml:space="preserve"> </w:t>
      </w:r>
      <w:r w:rsidR="00FE032A" w:rsidRPr="00B41FBB">
        <w:t>Employees</w:t>
      </w:r>
      <w:r w:rsidR="00510918" w:rsidRPr="00B41FBB">
        <w:t xml:space="preserve"> at every level must be familiar with the requirements of the Alberta OHS legislation as it relates to their work.</w:t>
      </w:r>
    </w:p>
    <w:tbl>
      <w:tblPr>
        <w:tblStyle w:val="TableGrid"/>
        <w:tblW w:w="0" w:type="auto"/>
        <w:tblLook w:val="04A0" w:firstRow="1" w:lastRow="0" w:firstColumn="1" w:lastColumn="0" w:noHBand="0" w:noVBand="1"/>
      </w:tblPr>
      <w:tblGrid>
        <w:gridCol w:w="4675"/>
        <w:gridCol w:w="4675"/>
      </w:tblGrid>
      <w:tr w:rsidR="00B500AE" w14:paraId="00F41C55" w14:textId="77777777" w:rsidTr="00C33666">
        <w:trPr>
          <w:trHeight w:val="720"/>
        </w:trPr>
        <w:tc>
          <w:tcPr>
            <w:tcW w:w="4675" w:type="dxa"/>
          </w:tcPr>
          <w:p w14:paraId="3FD4A035" w14:textId="77777777" w:rsidR="00B500AE" w:rsidRDefault="00B500AE" w:rsidP="68E8DEE0">
            <w:pPr>
              <w:rPr>
                <w:rFonts w:eastAsiaTheme="minorEastAsia"/>
              </w:rPr>
            </w:pPr>
            <w:r w:rsidRPr="68E8DEE0">
              <w:rPr>
                <w:rFonts w:eastAsiaTheme="minorEastAsia"/>
              </w:rPr>
              <w:t xml:space="preserve">Signed: </w:t>
            </w:r>
          </w:p>
        </w:tc>
        <w:tc>
          <w:tcPr>
            <w:tcW w:w="4675" w:type="dxa"/>
          </w:tcPr>
          <w:p w14:paraId="5B12F2A9" w14:textId="50A36A84" w:rsidR="00B500AE" w:rsidRDefault="00B500AE" w:rsidP="68E8DEE0">
            <w:pPr>
              <w:rPr>
                <w:rFonts w:eastAsiaTheme="minorEastAsia"/>
              </w:rPr>
            </w:pPr>
            <w:r w:rsidRPr="68E8DEE0">
              <w:rPr>
                <w:rFonts w:eastAsiaTheme="minorEastAsia"/>
              </w:rPr>
              <w:t xml:space="preserve">Dated: </w:t>
            </w:r>
          </w:p>
        </w:tc>
      </w:tr>
    </w:tbl>
    <w:p w14:paraId="2B419B41" w14:textId="1FA85A57" w:rsidR="588CB099" w:rsidRDefault="588CB099" w:rsidP="003D3A65"/>
    <w:p w14:paraId="3339B910" w14:textId="36DD6C9A" w:rsidR="00150BEE" w:rsidRDefault="00150BEE">
      <w:r>
        <w:br w:type="page"/>
      </w:r>
    </w:p>
    <w:p w14:paraId="2F6837E4" w14:textId="050197D4" w:rsidR="003201D2" w:rsidRPr="00FF3A30" w:rsidRDefault="001A0CDA" w:rsidP="003201D2">
      <w:pPr>
        <w:rPr>
          <w:b/>
          <w:bCs/>
          <w:i/>
          <w:iCs/>
        </w:rPr>
      </w:pPr>
      <w:r w:rsidRPr="00FF3A30">
        <w:rPr>
          <w:b/>
          <w:bCs/>
          <w:i/>
          <w:iCs/>
        </w:rPr>
        <w:lastRenderedPageBreak/>
        <w:t>Important Template Information</w:t>
      </w:r>
    </w:p>
    <w:p w14:paraId="1BF6716D" w14:textId="7839CFF1" w:rsidR="0021333A" w:rsidRPr="0003571E" w:rsidRDefault="003201D2" w:rsidP="0021333A">
      <w:pPr>
        <w:rPr>
          <w:b/>
          <w:bCs/>
          <w:i/>
          <w:iCs/>
        </w:rPr>
      </w:pPr>
      <w:r w:rsidRPr="00FF3A30">
        <w:rPr>
          <w:b/>
          <w:bCs/>
          <w:i/>
          <w:iCs/>
        </w:rPr>
        <w:t>When using the templat</w:t>
      </w:r>
      <w:r w:rsidR="00B808D9">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21333A" w:rsidRPr="0021333A">
        <w:rPr>
          <w:b/>
          <w:bCs/>
          <w:i/>
          <w:iCs/>
        </w:rPr>
        <w:t xml:space="preserve"> </w:t>
      </w:r>
      <w:r w:rsidR="0021333A" w:rsidRPr="0003571E">
        <w:rPr>
          <w:b/>
          <w:bCs/>
          <w:i/>
          <w:iCs/>
        </w:rPr>
        <w:t>As each organization is unique, please tailor these template documents to adequately represent the needs of your own organization.</w:t>
      </w:r>
    </w:p>
    <w:p w14:paraId="5A4B1A8E" w14:textId="586A11CD" w:rsidR="003201D2" w:rsidRPr="00FF3A30" w:rsidRDefault="003201D2" w:rsidP="003201D2">
      <w:pPr>
        <w:rPr>
          <w:b/>
          <w:bCs/>
          <w:i/>
          <w:iCs/>
        </w:rPr>
      </w:pPr>
    </w:p>
    <w:p w14:paraId="0E46AB41" w14:textId="5FC16074" w:rsidR="003201D2" w:rsidRPr="00FF3A30" w:rsidRDefault="00FD3A3B" w:rsidP="003201D2">
      <w:pPr>
        <w:rPr>
          <w:b/>
          <w:bCs/>
          <w:i/>
          <w:iCs/>
        </w:rPr>
      </w:pPr>
      <w:r w:rsidRPr="00FF3A30">
        <w:rPr>
          <w:b/>
          <w:bCs/>
          <w:i/>
          <w:iCs/>
          <w:noProof/>
        </w:rPr>
        <w:drawing>
          <wp:anchor distT="0" distB="0" distL="114300" distR="114300" simplePos="0" relativeHeight="251658240" behindDoc="0" locked="0" layoutInCell="1" allowOverlap="1" wp14:anchorId="52B8FE43" wp14:editId="0A7404AA">
            <wp:simplePos x="0" y="0"/>
            <wp:positionH relativeFrom="column">
              <wp:posOffset>1094009</wp:posOffset>
            </wp:positionH>
            <wp:positionV relativeFrom="paragraph">
              <wp:posOffset>232410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003201D2" w:rsidRPr="00FF3A30">
        <w:rPr>
          <w:b/>
          <w:bCs/>
          <w:i/>
          <w:iCs/>
        </w:rPr>
        <w:t xml:space="preserve">(To remove the highlight in Microsoft Word, select the text and click on the Text Highlight Color dropdown              and choose no color). </w:t>
      </w:r>
    </w:p>
    <w:p w14:paraId="0D023014" w14:textId="3E0D6C8F" w:rsidR="003201D2" w:rsidRPr="00FF3A30" w:rsidRDefault="003201D2" w:rsidP="003201D2">
      <w:pPr>
        <w:rPr>
          <w:b/>
          <w:bCs/>
          <w:i/>
          <w:iCs/>
          <w:u w:val="single"/>
        </w:rPr>
      </w:pPr>
      <w:r w:rsidRPr="00FF3A30">
        <w:rPr>
          <w:b/>
          <w:bCs/>
          <w:i/>
          <w:iCs/>
          <w:u w:val="single"/>
        </w:rPr>
        <w:t>Save a copy of the file and delete th</w:t>
      </w:r>
      <w:r w:rsidR="00150BEE" w:rsidRPr="00FF3A30">
        <w:rPr>
          <w:b/>
          <w:bCs/>
          <w:i/>
          <w:iCs/>
          <w:u w:val="single"/>
        </w:rPr>
        <w:t>is</w:t>
      </w:r>
      <w:r w:rsidRPr="00FF3A30">
        <w:rPr>
          <w:b/>
          <w:bCs/>
          <w:i/>
          <w:iCs/>
          <w:u w:val="single"/>
        </w:rPr>
        <w:t xml:space="preserve"> instruction page when finished.</w:t>
      </w:r>
    </w:p>
    <w:p w14:paraId="67339B17" w14:textId="77777777" w:rsidR="007D3E99" w:rsidRPr="007D3E99" w:rsidRDefault="007D3E99" w:rsidP="007D3E99"/>
    <w:p w14:paraId="59BC8061" w14:textId="7FE3F4CF" w:rsidR="00B52254" w:rsidRPr="000F3669" w:rsidRDefault="00B52254" w:rsidP="00B52254">
      <w:pPr>
        <w:rPr>
          <w:b/>
          <w:bCs/>
        </w:rPr>
      </w:pPr>
      <w:r w:rsidRPr="000F3669">
        <w:rPr>
          <w:b/>
          <w:bCs/>
        </w:rPr>
        <w:t>Health and Safety Policy</w:t>
      </w:r>
    </w:p>
    <w:p w14:paraId="28C7334E" w14:textId="77777777" w:rsidR="00B52254" w:rsidRDefault="00B52254" w:rsidP="00B52254">
      <w:r>
        <w:t>The intent of a health and safety policy is to capture the employer’s commitment to health and safety. To comply with Alberta Partnerships in Injury Reduction guidelines for the COR or SECOR programs (as applicable) it should include:</w:t>
      </w:r>
    </w:p>
    <w:p w14:paraId="7D07F513" w14:textId="18ADF9BC" w:rsidR="00B52254" w:rsidRDefault="00B52254" w:rsidP="00150BEE">
      <w:pPr>
        <w:pStyle w:val="ListParagraph"/>
        <w:numPr>
          <w:ilvl w:val="0"/>
          <w:numId w:val="10"/>
        </w:numPr>
      </w:pPr>
      <w:r>
        <w:t>A reference to the company’s goals, aims, responsibilities for, and commitment to, health and safety</w:t>
      </w:r>
    </w:p>
    <w:p w14:paraId="3551CD85" w14:textId="218E0CFC" w:rsidR="00B52254" w:rsidRDefault="00B52254" w:rsidP="00150BEE">
      <w:pPr>
        <w:pStyle w:val="ListParagraph"/>
        <w:numPr>
          <w:ilvl w:val="0"/>
          <w:numId w:val="10"/>
        </w:numPr>
      </w:pPr>
      <w:r>
        <w:t>A reference to addressing the health and safety (including physical, psychological, and social well-being) of employees</w:t>
      </w:r>
    </w:p>
    <w:p w14:paraId="1E462549" w14:textId="27FA01A0" w:rsidR="00B52254" w:rsidRDefault="00B52254" w:rsidP="00150BEE">
      <w:pPr>
        <w:pStyle w:val="ListParagraph"/>
        <w:numPr>
          <w:ilvl w:val="0"/>
          <w:numId w:val="10"/>
        </w:numPr>
      </w:pPr>
      <w:r>
        <w:t>A reference to the health and safety responsibilities of managers, supervisors, workers, and contractors</w:t>
      </w:r>
    </w:p>
    <w:p w14:paraId="04111D51" w14:textId="2242D88B" w:rsidR="00B52254" w:rsidRDefault="00B52254" w:rsidP="00150BEE">
      <w:pPr>
        <w:pStyle w:val="ListParagraph"/>
        <w:numPr>
          <w:ilvl w:val="0"/>
          <w:numId w:val="10"/>
        </w:numPr>
      </w:pPr>
      <w:r>
        <w:t>The requirement to comply with government legislation</w:t>
      </w:r>
    </w:p>
    <w:p w14:paraId="1F9E5DF5" w14:textId="5D76CA6A" w:rsidR="00B52254" w:rsidRDefault="00B52254" w:rsidP="00150BEE">
      <w:pPr>
        <w:pStyle w:val="ListParagraph"/>
        <w:numPr>
          <w:ilvl w:val="0"/>
          <w:numId w:val="10"/>
        </w:numPr>
      </w:pPr>
      <w:r>
        <w:t>The signature of the current most senior manager</w:t>
      </w:r>
    </w:p>
    <w:p w14:paraId="198735F4" w14:textId="77777777" w:rsidR="00B52254" w:rsidRDefault="00B52254" w:rsidP="00150BEE">
      <w:pPr>
        <w:pStyle w:val="ListParagraph"/>
        <w:numPr>
          <w:ilvl w:val="0"/>
          <w:numId w:val="10"/>
        </w:numPr>
      </w:pPr>
      <w:r>
        <w:t xml:space="preserve">It is important to remember to review and revise this policy to renew leadership commitment. The ACSA recommends reviewing the policy annually. </w:t>
      </w:r>
    </w:p>
    <w:p w14:paraId="732DA316" w14:textId="77777777" w:rsidR="00B52254" w:rsidRDefault="00B52254" w:rsidP="00B52254"/>
    <w:p w14:paraId="38D66DD7" w14:textId="77777777" w:rsidR="00B52254" w:rsidRPr="00150BEE" w:rsidRDefault="00B52254" w:rsidP="00B52254">
      <w:pPr>
        <w:rPr>
          <w:b/>
          <w:bCs/>
          <w:i/>
          <w:iCs/>
        </w:rPr>
      </w:pPr>
      <w:r w:rsidRPr="00150BEE">
        <w:rPr>
          <w:b/>
          <w:bCs/>
          <w:i/>
          <w:iCs/>
        </w:rPr>
        <w:t>For more information:</w:t>
      </w:r>
    </w:p>
    <w:p w14:paraId="1540ABD9" w14:textId="77777777" w:rsidR="00B52254" w:rsidRDefault="00B52254" w:rsidP="00150BEE">
      <w:pPr>
        <w:pStyle w:val="NoSpacing"/>
      </w:pPr>
      <w:r>
        <w:t>Module 2 in ACSA Principles of Health and Safety Management course guide</w:t>
      </w:r>
    </w:p>
    <w:p w14:paraId="6D0D5608" w14:textId="77777777" w:rsidR="00B52254" w:rsidRDefault="00B52254" w:rsidP="00150BEE">
      <w:pPr>
        <w:pStyle w:val="NoSpacing"/>
      </w:pPr>
      <w:r>
        <w:t>Module 1 in ACSA Principles of Health and Safety Management for SECOR course guide</w:t>
      </w:r>
    </w:p>
    <w:p w14:paraId="594A6981" w14:textId="77777777" w:rsidR="001A0CDA" w:rsidRDefault="001A0CDA" w:rsidP="00150BEE">
      <w:pPr>
        <w:pStyle w:val="NoSpacing"/>
      </w:pPr>
    </w:p>
    <w:p w14:paraId="2B0764D6" w14:textId="4FC204C9" w:rsidR="00B52254" w:rsidRDefault="00B52254" w:rsidP="00150BEE">
      <w:pPr>
        <w:pStyle w:val="NoSpacing"/>
      </w:pPr>
      <w:r>
        <w:t>Government of Alberta Occupational Health and Safety Starter Kit</w:t>
      </w:r>
      <w:r w:rsidR="00150BEE">
        <w:t>:</w:t>
      </w:r>
    </w:p>
    <w:p w14:paraId="55B43491" w14:textId="05BF8B7B" w:rsidR="00B52254" w:rsidRDefault="00000000" w:rsidP="00150BEE">
      <w:pPr>
        <w:pStyle w:val="NoSpacing"/>
      </w:pPr>
      <w:hyperlink r:id="rId8" w:history="1">
        <w:r w:rsidR="00B52254" w:rsidRPr="001A0CDA">
          <w:rPr>
            <w:rStyle w:val="Hyperlink"/>
          </w:rPr>
          <w:t>https://ohs-pubstore.labour.alberta.ca/bp035</w:t>
        </w:r>
      </w:hyperlink>
    </w:p>
    <w:p w14:paraId="7D517BCF" w14:textId="77777777" w:rsidR="00150BEE" w:rsidRDefault="00150BEE" w:rsidP="00150BEE">
      <w:pPr>
        <w:pStyle w:val="NoSpacing"/>
      </w:pPr>
    </w:p>
    <w:p w14:paraId="3A07ABEF" w14:textId="77777777" w:rsidR="00B52254" w:rsidRDefault="00B52254" w:rsidP="00150BEE">
      <w:pPr>
        <w:pStyle w:val="NoSpacing"/>
      </w:pPr>
      <w:r>
        <w:t>ACSA 2023 Audit Instrument question 1.1</w:t>
      </w:r>
    </w:p>
    <w:p w14:paraId="535BD3DA" w14:textId="77777777" w:rsidR="00B52254" w:rsidRDefault="00B52254" w:rsidP="00150BEE">
      <w:pPr>
        <w:pStyle w:val="NoSpacing"/>
      </w:pPr>
      <w:r>
        <w:t>ACSA 2023 SECOR Evaluation question 1.1</w:t>
      </w:r>
    </w:p>
    <w:p w14:paraId="0D41FB41" w14:textId="7BAD5576" w:rsidR="0087724E" w:rsidRPr="003D3A65" w:rsidRDefault="00B52254" w:rsidP="00B52254">
      <w:r>
        <w:t xml:space="preserve">(Download the current versions from </w:t>
      </w:r>
      <w:hyperlink r:id="rId9" w:history="1">
        <w:r w:rsidRPr="001A0CDA">
          <w:rPr>
            <w:rStyle w:val="Hyperlink"/>
          </w:rPr>
          <w:t>youracsa.ca</w:t>
        </w:r>
      </w:hyperlink>
      <w:r>
        <w:t>)</w:t>
      </w:r>
    </w:p>
    <w:sectPr w:rsidR="0087724E" w:rsidRPr="003D3A65">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35990" w14:textId="77777777" w:rsidR="00107FEC" w:rsidRDefault="00107FEC" w:rsidP="00510918">
      <w:pPr>
        <w:spacing w:after="0" w:line="240" w:lineRule="auto"/>
      </w:pPr>
      <w:r>
        <w:separator/>
      </w:r>
    </w:p>
  </w:endnote>
  <w:endnote w:type="continuationSeparator" w:id="0">
    <w:p w14:paraId="56E4EE9F" w14:textId="77777777" w:rsidR="00107FEC" w:rsidRDefault="00107FEC" w:rsidP="00510918">
      <w:pPr>
        <w:spacing w:after="0" w:line="240" w:lineRule="auto"/>
      </w:pPr>
      <w:r>
        <w:continuationSeparator/>
      </w:r>
    </w:p>
  </w:endnote>
  <w:endnote w:type="continuationNotice" w:id="1">
    <w:p w14:paraId="38B09B95" w14:textId="77777777" w:rsidR="00107FEC" w:rsidRDefault="00107F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2E4D" w14:textId="48D55D8C" w:rsidR="0098122B" w:rsidRDefault="00197808">
    <w:pPr>
      <w:pStyle w:val="Footer"/>
      <w:rPr>
        <w:noProof/>
      </w:rPr>
    </w:pPr>
    <w:r>
      <w:t xml:space="preserve">Health and Safety Policy </w:t>
    </w:r>
    <w:r>
      <w:ptab w:relativeTo="margin" w:alignment="center" w:leader="none"/>
    </w:r>
    <w:r>
      <w:ptab w:relativeTo="margin" w:alignment="right" w:leader="none"/>
    </w:r>
    <w:r w:rsidRPr="00DF56B6">
      <w:rPr>
        <w:highlight w:val="yellow"/>
      </w:rPr>
      <w:t>V</w:t>
    </w:r>
    <w:r w:rsidR="00B63B63" w:rsidRPr="00DF56B6">
      <w:rPr>
        <w:highlight w:val="yellow"/>
      </w:rPr>
      <w:t>ersion</w:t>
    </w:r>
    <w:r w:rsidR="00DF56B6">
      <w:rPr>
        <w:highlight w:val="yellow"/>
      </w:rPr>
      <w:t>/date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F3E80" w14:textId="77777777" w:rsidR="00107FEC" w:rsidRDefault="00107FEC" w:rsidP="00510918">
      <w:pPr>
        <w:spacing w:after="0" w:line="240" w:lineRule="auto"/>
      </w:pPr>
      <w:r>
        <w:separator/>
      </w:r>
    </w:p>
  </w:footnote>
  <w:footnote w:type="continuationSeparator" w:id="0">
    <w:p w14:paraId="56526900" w14:textId="77777777" w:rsidR="00107FEC" w:rsidRDefault="00107FEC" w:rsidP="00510918">
      <w:pPr>
        <w:spacing w:after="0" w:line="240" w:lineRule="auto"/>
      </w:pPr>
      <w:r>
        <w:continuationSeparator/>
      </w:r>
    </w:p>
  </w:footnote>
  <w:footnote w:type="continuationNotice" w:id="1">
    <w:p w14:paraId="4CEE0847" w14:textId="77777777" w:rsidR="00107FEC" w:rsidRDefault="00107F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63C9"/>
    <w:multiLevelType w:val="hybridMultilevel"/>
    <w:tmpl w:val="C4020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A27F22"/>
    <w:multiLevelType w:val="hybridMultilevel"/>
    <w:tmpl w:val="00CCED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E617D6C"/>
    <w:multiLevelType w:val="hybridMultilevel"/>
    <w:tmpl w:val="C6B471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046250"/>
    <w:multiLevelType w:val="hybridMultilevel"/>
    <w:tmpl w:val="42BEC5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5697486"/>
    <w:multiLevelType w:val="hybridMultilevel"/>
    <w:tmpl w:val="10F6E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C557C31"/>
    <w:multiLevelType w:val="hybridMultilevel"/>
    <w:tmpl w:val="7CB6C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FB31417"/>
    <w:multiLevelType w:val="hybridMultilevel"/>
    <w:tmpl w:val="85D0F114"/>
    <w:lvl w:ilvl="0" w:tplc="05BE8EF0">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0512C6"/>
    <w:multiLevelType w:val="hybridMultilevel"/>
    <w:tmpl w:val="C2BADEB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F4A4884"/>
    <w:multiLevelType w:val="hybridMultilevel"/>
    <w:tmpl w:val="4E766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8551E62"/>
    <w:multiLevelType w:val="hybridMultilevel"/>
    <w:tmpl w:val="9A02C5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22518937">
    <w:abstractNumId w:val="7"/>
  </w:num>
  <w:num w:numId="2" w16cid:durableId="107045216">
    <w:abstractNumId w:val="3"/>
  </w:num>
  <w:num w:numId="3" w16cid:durableId="1615281232">
    <w:abstractNumId w:val="4"/>
  </w:num>
  <w:num w:numId="4" w16cid:durableId="725101807">
    <w:abstractNumId w:val="5"/>
  </w:num>
  <w:num w:numId="5" w16cid:durableId="227694969">
    <w:abstractNumId w:val="2"/>
  </w:num>
  <w:num w:numId="6" w16cid:durableId="667364537">
    <w:abstractNumId w:val="6"/>
  </w:num>
  <w:num w:numId="7" w16cid:durableId="70004485">
    <w:abstractNumId w:val="0"/>
  </w:num>
  <w:num w:numId="8" w16cid:durableId="1051150236">
    <w:abstractNumId w:val="8"/>
  </w:num>
  <w:num w:numId="9" w16cid:durableId="649598410">
    <w:abstractNumId w:val="1"/>
  </w:num>
  <w:num w:numId="10" w16cid:durableId="1624379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18"/>
    <w:rsid w:val="0003571E"/>
    <w:rsid w:val="0004275C"/>
    <w:rsid w:val="00055A67"/>
    <w:rsid w:val="000753E5"/>
    <w:rsid w:val="00082404"/>
    <w:rsid w:val="00082ABA"/>
    <w:rsid w:val="00082ED8"/>
    <w:rsid w:val="00097AC9"/>
    <w:rsid w:val="000A355D"/>
    <w:rsid w:val="000A3BFA"/>
    <w:rsid w:val="000C6FEE"/>
    <w:rsid w:val="000D64BB"/>
    <w:rsid w:val="000E1E2E"/>
    <w:rsid w:val="000E54EA"/>
    <w:rsid w:val="000E60B6"/>
    <w:rsid w:val="000F3669"/>
    <w:rsid w:val="001009C0"/>
    <w:rsid w:val="00107FEC"/>
    <w:rsid w:val="0011750C"/>
    <w:rsid w:val="0013251A"/>
    <w:rsid w:val="00136778"/>
    <w:rsid w:val="00140BB6"/>
    <w:rsid w:val="00150BEE"/>
    <w:rsid w:val="00167A01"/>
    <w:rsid w:val="001723AA"/>
    <w:rsid w:val="0017585A"/>
    <w:rsid w:val="00193C1E"/>
    <w:rsid w:val="0019409F"/>
    <w:rsid w:val="00197808"/>
    <w:rsid w:val="001A0CDA"/>
    <w:rsid w:val="001A125A"/>
    <w:rsid w:val="001B3635"/>
    <w:rsid w:val="001C2ACF"/>
    <w:rsid w:val="001C5082"/>
    <w:rsid w:val="001C51AA"/>
    <w:rsid w:val="001C7730"/>
    <w:rsid w:val="001F6190"/>
    <w:rsid w:val="0020230E"/>
    <w:rsid w:val="00204A5F"/>
    <w:rsid w:val="00207B49"/>
    <w:rsid w:val="002117BE"/>
    <w:rsid w:val="0021333A"/>
    <w:rsid w:val="002253E8"/>
    <w:rsid w:val="00226233"/>
    <w:rsid w:val="00231572"/>
    <w:rsid w:val="00231626"/>
    <w:rsid w:val="002316D3"/>
    <w:rsid w:val="00234AA4"/>
    <w:rsid w:val="00264203"/>
    <w:rsid w:val="00272D41"/>
    <w:rsid w:val="00290597"/>
    <w:rsid w:val="0029367A"/>
    <w:rsid w:val="002963BB"/>
    <w:rsid w:val="002A7D09"/>
    <w:rsid w:val="002C0FC9"/>
    <w:rsid w:val="002E18E8"/>
    <w:rsid w:val="002E20C7"/>
    <w:rsid w:val="00305851"/>
    <w:rsid w:val="00307BAC"/>
    <w:rsid w:val="003201D2"/>
    <w:rsid w:val="00352BBF"/>
    <w:rsid w:val="00367653"/>
    <w:rsid w:val="003756DF"/>
    <w:rsid w:val="00387154"/>
    <w:rsid w:val="003876F5"/>
    <w:rsid w:val="003A1B11"/>
    <w:rsid w:val="003A346A"/>
    <w:rsid w:val="003B074B"/>
    <w:rsid w:val="003D2B5C"/>
    <w:rsid w:val="003D3A65"/>
    <w:rsid w:val="003E1FFD"/>
    <w:rsid w:val="003E62A0"/>
    <w:rsid w:val="003F4610"/>
    <w:rsid w:val="00410795"/>
    <w:rsid w:val="004115AF"/>
    <w:rsid w:val="00416743"/>
    <w:rsid w:val="00417279"/>
    <w:rsid w:val="004343EE"/>
    <w:rsid w:val="0043735B"/>
    <w:rsid w:val="00466364"/>
    <w:rsid w:val="004665E0"/>
    <w:rsid w:val="004674AC"/>
    <w:rsid w:val="004779DD"/>
    <w:rsid w:val="004915B6"/>
    <w:rsid w:val="004937FB"/>
    <w:rsid w:val="004A0EFF"/>
    <w:rsid w:val="004A59DA"/>
    <w:rsid w:val="004B1E00"/>
    <w:rsid w:val="004B260D"/>
    <w:rsid w:val="004B55C7"/>
    <w:rsid w:val="004C044A"/>
    <w:rsid w:val="004C523E"/>
    <w:rsid w:val="004D4AE9"/>
    <w:rsid w:val="004D792B"/>
    <w:rsid w:val="004E1A7E"/>
    <w:rsid w:val="00510918"/>
    <w:rsid w:val="005229EE"/>
    <w:rsid w:val="005409EA"/>
    <w:rsid w:val="00554AC6"/>
    <w:rsid w:val="0057344C"/>
    <w:rsid w:val="005735D4"/>
    <w:rsid w:val="005757C7"/>
    <w:rsid w:val="0059156C"/>
    <w:rsid w:val="005C3B26"/>
    <w:rsid w:val="005E03E6"/>
    <w:rsid w:val="00603338"/>
    <w:rsid w:val="00610ACA"/>
    <w:rsid w:val="00610D02"/>
    <w:rsid w:val="006174D1"/>
    <w:rsid w:val="0062138B"/>
    <w:rsid w:val="00641476"/>
    <w:rsid w:val="00664AE7"/>
    <w:rsid w:val="00666F9D"/>
    <w:rsid w:val="00677378"/>
    <w:rsid w:val="0069019A"/>
    <w:rsid w:val="00696DF5"/>
    <w:rsid w:val="006A1A44"/>
    <w:rsid w:val="006A4D57"/>
    <w:rsid w:val="006B6132"/>
    <w:rsid w:val="006C320F"/>
    <w:rsid w:val="006D22B1"/>
    <w:rsid w:val="006E24AD"/>
    <w:rsid w:val="00701A83"/>
    <w:rsid w:val="0070244A"/>
    <w:rsid w:val="0070445B"/>
    <w:rsid w:val="0070449E"/>
    <w:rsid w:val="00713BB1"/>
    <w:rsid w:val="00734F2E"/>
    <w:rsid w:val="007524BF"/>
    <w:rsid w:val="0075691D"/>
    <w:rsid w:val="00757453"/>
    <w:rsid w:val="0076413A"/>
    <w:rsid w:val="00781F8C"/>
    <w:rsid w:val="00785ADE"/>
    <w:rsid w:val="00791D6C"/>
    <w:rsid w:val="007926F2"/>
    <w:rsid w:val="00793D06"/>
    <w:rsid w:val="007A4234"/>
    <w:rsid w:val="007C0B5D"/>
    <w:rsid w:val="007D3E99"/>
    <w:rsid w:val="007E23B7"/>
    <w:rsid w:val="007E6490"/>
    <w:rsid w:val="007F4722"/>
    <w:rsid w:val="008002B6"/>
    <w:rsid w:val="00830468"/>
    <w:rsid w:val="0087724E"/>
    <w:rsid w:val="008B747F"/>
    <w:rsid w:val="008C3A54"/>
    <w:rsid w:val="008D5FC8"/>
    <w:rsid w:val="008D63F4"/>
    <w:rsid w:val="008E16B5"/>
    <w:rsid w:val="008F7B79"/>
    <w:rsid w:val="008F7F2D"/>
    <w:rsid w:val="0091595D"/>
    <w:rsid w:val="009225F2"/>
    <w:rsid w:val="009432CF"/>
    <w:rsid w:val="00946292"/>
    <w:rsid w:val="00957DDB"/>
    <w:rsid w:val="0098048C"/>
    <w:rsid w:val="0098122B"/>
    <w:rsid w:val="009C5615"/>
    <w:rsid w:val="009C6C2C"/>
    <w:rsid w:val="009F3283"/>
    <w:rsid w:val="009F6B57"/>
    <w:rsid w:val="00A03DB4"/>
    <w:rsid w:val="00A05626"/>
    <w:rsid w:val="00A06FC8"/>
    <w:rsid w:val="00A10C24"/>
    <w:rsid w:val="00A2405C"/>
    <w:rsid w:val="00A25456"/>
    <w:rsid w:val="00A35D5C"/>
    <w:rsid w:val="00A40143"/>
    <w:rsid w:val="00A54FB1"/>
    <w:rsid w:val="00A5751D"/>
    <w:rsid w:val="00A74F6B"/>
    <w:rsid w:val="00A77249"/>
    <w:rsid w:val="00A81F48"/>
    <w:rsid w:val="00A94B6A"/>
    <w:rsid w:val="00A95C49"/>
    <w:rsid w:val="00A97FB2"/>
    <w:rsid w:val="00AA2D32"/>
    <w:rsid w:val="00AA537C"/>
    <w:rsid w:val="00AB38E9"/>
    <w:rsid w:val="00AC1DB7"/>
    <w:rsid w:val="00AC68BE"/>
    <w:rsid w:val="00AD2F39"/>
    <w:rsid w:val="00AD45F7"/>
    <w:rsid w:val="00AE5B23"/>
    <w:rsid w:val="00B0337C"/>
    <w:rsid w:val="00B05CAE"/>
    <w:rsid w:val="00B132F8"/>
    <w:rsid w:val="00B13A6E"/>
    <w:rsid w:val="00B343A8"/>
    <w:rsid w:val="00B41FBB"/>
    <w:rsid w:val="00B43DBB"/>
    <w:rsid w:val="00B500AE"/>
    <w:rsid w:val="00B517E1"/>
    <w:rsid w:val="00B52254"/>
    <w:rsid w:val="00B6334F"/>
    <w:rsid w:val="00B63B63"/>
    <w:rsid w:val="00B6402E"/>
    <w:rsid w:val="00B738B8"/>
    <w:rsid w:val="00B8014D"/>
    <w:rsid w:val="00B808D9"/>
    <w:rsid w:val="00BA5D64"/>
    <w:rsid w:val="00BB20E8"/>
    <w:rsid w:val="00BC05A6"/>
    <w:rsid w:val="00BC35F3"/>
    <w:rsid w:val="00BD2768"/>
    <w:rsid w:val="00BD7618"/>
    <w:rsid w:val="00BE1BA1"/>
    <w:rsid w:val="00C26D44"/>
    <w:rsid w:val="00C33666"/>
    <w:rsid w:val="00C40944"/>
    <w:rsid w:val="00C44289"/>
    <w:rsid w:val="00C57E24"/>
    <w:rsid w:val="00C73B93"/>
    <w:rsid w:val="00C84F67"/>
    <w:rsid w:val="00C858ED"/>
    <w:rsid w:val="00C90C48"/>
    <w:rsid w:val="00CA7E04"/>
    <w:rsid w:val="00CB1C6F"/>
    <w:rsid w:val="00CC421E"/>
    <w:rsid w:val="00CD302D"/>
    <w:rsid w:val="00CD5FC5"/>
    <w:rsid w:val="00CD71F3"/>
    <w:rsid w:val="00CF0048"/>
    <w:rsid w:val="00CF182C"/>
    <w:rsid w:val="00CF5E3A"/>
    <w:rsid w:val="00D018CA"/>
    <w:rsid w:val="00D30FB7"/>
    <w:rsid w:val="00D431E4"/>
    <w:rsid w:val="00D50912"/>
    <w:rsid w:val="00D57384"/>
    <w:rsid w:val="00D61CC6"/>
    <w:rsid w:val="00D706D8"/>
    <w:rsid w:val="00D81592"/>
    <w:rsid w:val="00DA5893"/>
    <w:rsid w:val="00DB1ADA"/>
    <w:rsid w:val="00DB3D5B"/>
    <w:rsid w:val="00DC0150"/>
    <w:rsid w:val="00DC4C9A"/>
    <w:rsid w:val="00DD4877"/>
    <w:rsid w:val="00DD66AE"/>
    <w:rsid w:val="00DE2511"/>
    <w:rsid w:val="00DE33D7"/>
    <w:rsid w:val="00DE3FEE"/>
    <w:rsid w:val="00DF3151"/>
    <w:rsid w:val="00DF56B6"/>
    <w:rsid w:val="00E135BD"/>
    <w:rsid w:val="00E14F35"/>
    <w:rsid w:val="00E25D50"/>
    <w:rsid w:val="00E30F79"/>
    <w:rsid w:val="00E41FFF"/>
    <w:rsid w:val="00E5614F"/>
    <w:rsid w:val="00E92977"/>
    <w:rsid w:val="00E952E8"/>
    <w:rsid w:val="00EC7297"/>
    <w:rsid w:val="00EF12E3"/>
    <w:rsid w:val="00EF1EB8"/>
    <w:rsid w:val="00EF25A1"/>
    <w:rsid w:val="00F02E0F"/>
    <w:rsid w:val="00F2440A"/>
    <w:rsid w:val="00F42331"/>
    <w:rsid w:val="00F55142"/>
    <w:rsid w:val="00F64D24"/>
    <w:rsid w:val="00F67DEF"/>
    <w:rsid w:val="00F71652"/>
    <w:rsid w:val="00F906CA"/>
    <w:rsid w:val="00F91089"/>
    <w:rsid w:val="00F97677"/>
    <w:rsid w:val="00FC36E1"/>
    <w:rsid w:val="00FC4523"/>
    <w:rsid w:val="00FD2969"/>
    <w:rsid w:val="00FD3A3B"/>
    <w:rsid w:val="00FD4A34"/>
    <w:rsid w:val="00FE032A"/>
    <w:rsid w:val="00FE4AC5"/>
    <w:rsid w:val="00FF3A30"/>
    <w:rsid w:val="00FF6DA1"/>
    <w:rsid w:val="00FF6F25"/>
    <w:rsid w:val="00FF75A7"/>
    <w:rsid w:val="0792687E"/>
    <w:rsid w:val="089344FD"/>
    <w:rsid w:val="089943D5"/>
    <w:rsid w:val="0DD85164"/>
    <w:rsid w:val="132C71B0"/>
    <w:rsid w:val="14EA350A"/>
    <w:rsid w:val="17AE192D"/>
    <w:rsid w:val="1B7DD74B"/>
    <w:rsid w:val="1BACEC1E"/>
    <w:rsid w:val="1C54079E"/>
    <w:rsid w:val="2B04974E"/>
    <w:rsid w:val="2E23954F"/>
    <w:rsid w:val="2F938441"/>
    <w:rsid w:val="2F9F5EC3"/>
    <w:rsid w:val="37FF3708"/>
    <w:rsid w:val="3C83ADA1"/>
    <w:rsid w:val="3F69711C"/>
    <w:rsid w:val="4209D9B2"/>
    <w:rsid w:val="424515E1"/>
    <w:rsid w:val="47380855"/>
    <w:rsid w:val="4800E55F"/>
    <w:rsid w:val="4AA77E51"/>
    <w:rsid w:val="4DADA2CD"/>
    <w:rsid w:val="50C5C23E"/>
    <w:rsid w:val="5767BE76"/>
    <w:rsid w:val="588CB099"/>
    <w:rsid w:val="59D63F5C"/>
    <w:rsid w:val="5F2881DC"/>
    <w:rsid w:val="60CB0ADB"/>
    <w:rsid w:val="62748F3B"/>
    <w:rsid w:val="67C82686"/>
    <w:rsid w:val="68E8DEE0"/>
    <w:rsid w:val="6B63D2CF"/>
    <w:rsid w:val="6D6C3BC4"/>
    <w:rsid w:val="750A97C3"/>
    <w:rsid w:val="7881427D"/>
    <w:rsid w:val="79121199"/>
    <w:rsid w:val="7BFEDE1A"/>
    <w:rsid w:val="7C0319F0"/>
    <w:rsid w:val="7C5C1AA3"/>
    <w:rsid w:val="7D028A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9FE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677"/>
    <w:rPr>
      <w:sz w:val="24"/>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0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0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918"/>
  </w:style>
  <w:style w:type="paragraph" w:styleId="Footer">
    <w:name w:val="footer"/>
    <w:basedOn w:val="Normal"/>
    <w:link w:val="FooterChar"/>
    <w:uiPriority w:val="99"/>
    <w:unhideWhenUsed/>
    <w:rsid w:val="00510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918"/>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FD4A34"/>
    <w:pPr>
      <w:ind w:left="720"/>
      <w:contextualSpacing/>
    </w:pPr>
  </w:style>
  <w:style w:type="paragraph" w:styleId="CommentSubject">
    <w:name w:val="annotation subject"/>
    <w:basedOn w:val="CommentText"/>
    <w:next w:val="CommentText"/>
    <w:link w:val="CommentSubjectChar"/>
    <w:uiPriority w:val="99"/>
    <w:semiHidden/>
    <w:unhideWhenUsed/>
    <w:rsid w:val="00F2440A"/>
    <w:rPr>
      <w:b/>
      <w:bCs/>
    </w:rPr>
  </w:style>
  <w:style w:type="character" w:customStyle="1" w:styleId="CommentSubjectChar">
    <w:name w:val="Comment Subject Char"/>
    <w:basedOn w:val="CommentTextChar"/>
    <w:link w:val="CommentSubject"/>
    <w:uiPriority w:val="99"/>
    <w:semiHidden/>
    <w:rsid w:val="00F2440A"/>
    <w:rPr>
      <w:b/>
      <w:bCs/>
      <w:sz w:val="20"/>
      <w:szCs w:val="20"/>
    </w:rPr>
  </w:style>
  <w:style w:type="paragraph" w:styleId="NoSpacing">
    <w:name w:val="No Spacing"/>
    <w:uiPriority w:val="1"/>
    <w:qFormat/>
    <w:rsid w:val="00150BEE"/>
    <w:pPr>
      <w:spacing w:after="0" w:line="240" w:lineRule="auto"/>
    </w:pPr>
    <w:rPr>
      <w:sz w:val="24"/>
    </w:rPr>
  </w:style>
  <w:style w:type="character" w:styleId="Hyperlink">
    <w:name w:val="Hyperlink"/>
    <w:basedOn w:val="DefaultParagraphFont"/>
    <w:uiPriority w:val="99"/>
    <w:unhideWhenUsed/>
    <w:rsid w:val="001A0CDA"/>
    <w:rPr>
      <w:color w:val="0563C1" w:themeColor="hyperlink"/>
      <w:u w:val="single"/>
    </w:rPr>
  </w:style>
  <w:style w:type="character" w:styleId="UnresolvedMention">
    <w:name w:val="Unresolved Mention"/>
    <w:basedOn w:val="DefaultParagraphFont"/>
    <w:uiPriority w:val="99"/>
    <w:semiHidden/>
    <w:unhideWhenUsed/>
    <w:rsid w:val="001A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Links>
    <vt:vector size="12" baseType="variant">
      <vt:variant>
        <vt:i4>1769489</vt:i4>
      </vt:variant>
      <vt:variant>
        <vt:i4>3</vt:i4>
      </vt:variant>
      <vt:variant>
        <vt:i4>0</vt:i4>
      </vt:variant>
      <vt:variant>
        <vt:i4>5</vt:i4>
      </vt:variant>
      <vt:variant>
        <vt:lpwstr>https://www.youracsa.ca/</vt:lpwstr>
      </vt:variant>
      <vt:variant>
        <vt:lpwstr/>
      </vt:variant>
      <vt:variant>
        <vt:i4>5767173</vt:i4>
      </vt:variant>
      <vt:variant>
        <vt:i4>0</vt:i4>
      </vt:variant>
      <vt:variant>
        <vt:i4>0</vt:i4>
      </vt:variant>
      <vt:variant>
        <vt:i4>5</vt:i4>
      </vt:variant>
      <vt:variant>
        <vt:lpwstr>https://ohs-pubstore.labour.alberta.ca/bp035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2023-06-29T13:20:00Z</dcterms:created>
  <dcterms:modified xsi:type="dcterms:W3CDTF">2023-06-29T13:21:00Z</dcterms:modified>
</cp:coreProperties>
</file>